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F50" w:rsidRPr="0063633B" w:rsidRDefault="00EE5F50">
      <w:pPr>
        <w:spacing w:after="0"/>
        <w:ind w:left="120"/>
        <w:rPr>
          <w:lang w:val="ru-RU"/>
        </w:rPr>
      </w:pPr>
      <w:bookmarkStart w:id="0" w:name="block-7581132"/>
    </w:p>
    <w:p w:rsidR="00EE5F50" w:rsidRPr="0063633B" w:rsidRDefault="00315248">
      <w:pPr>
        <w:rPr>
          <w:lang w:val="ru-RU"/>
        </w:rPr>
        <w:sectPr w:rsidR="00EE5F50" w:rsidRPr="0063633B">
          <w:pgSz w:w="11906" w:h="16383"/>
          <w:pgMar w:top="1134" w:right="850" w:bottom="1134" w:left="1701" w:header="720" w:footer="720" w:gutter="0"/>
          <w:cols w:space="720"/>
        </w:sectPr>
      </w:pPr>
      <w:r>
        <w:rPr>
          <w:noProof/>
          <w:lang w:val="ru-RU" w:eastAsia="ru-RU"/>
        </w:rPr>
        <w:drawing>
          <wp:inline distT="0" distB="0" distL="0" distR="0">
            <wp:extent cx="5940425" cy="8724549"/>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940425" cy="8724549"/>
                    </a:xfrm>
                    <a:prstGeom prst="rect">
                      <a:avLst/>
                    </a:prstGeom>
                    <a:noFill/>
                    <a:ln w="9525">
                      <a:noFill/>
                      <a:miter lim="800000"/>
                      <a:headEnd/>
                      <a:tailEnd/>
                    </a:ln>
                  </pic:spPr>
                </pic:pic>
              </a:graphicData>
            </a:graphic>
          </wp:inline>
        </w:drawing>
      </w:r>
    </w:p>
    <w:p w:rsidR="00EE5F50" w:rsidRPr="0063633B" w:rsidRDefault="00DA1F7B">
      <w:pPr>
        <w:spacing w:after="0" w:line="264" w:lineRule="auto"/>
        <w:ind w:left="120"/>
        <w:jc w:val="both"/>
        <w:rPr>
          <w:lang w:val="ru-RU"/>
        </w:rPr>
      </w:pPr>
      <w:bookmarkStart w:id="1" w:name="block-7581133"/>
      <w:bookmarkEnd w:id="0"/>
      <w:r w:rsidRPr="0063633B">
        <w:rPr>
          <w:rFonts w:ascii="Times New Roman" w:hAnsi="Times New Roman"/>
          <w:b/>
          <w:color w:val="000000"/>
          <w:sz w:val="28"/>
          <w:lang w:val="ru-RU"/>
        </w:rPr>
        <w:lastRenderedPageBreak/>
        <w:t>ПОЯСНИТЕЛЬНАЯ ЗАПИСКА</w:t>
      </w:r>
    </w:p>
    <w:p w:rsidR="00EE5F50" w:rsidRPr="0063633B" w:rsidRDefault="00EE5F50">
      <w:pPr>
        <w:spacing w:after="0" w:line="264" w:lineRule="auto"/>
        <w:ind w:left="120"/>
        <w:jc w:val="both"/>
        <w:rPr>
          <w:lang w:val="ru-RU"/>
        </w:rPr>
      </w:pP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Настоящая Программа обеспечивает:</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модуль № 1 «Культура безопасности жизнедеятельности в современном обществе»;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модуль № 2 «Безопасность в быту»;</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модуль № 3 «Безопасность на транспорте»;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модуль № 4 «Безопасность в общественных местах»;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модуль № 5 «Безопасность в природной среде»;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модуль № 6 «Здоровье и как его сохранить. Основы медицинских знаний»;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модуль № 7 «Безопасность в социуме»;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модуль № 8 «Безопасность в информационном пространстве»;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модуль № 9 «Основы противодействия экстремизму и терроризму»;</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EE5F50" w:rsidRPr="0063633B" w:rsidRDefault="00EE5F50">
      <w:pPr>
        <w:spacing w:after="0" w:line="264" w:lineRule="auto"/>
        <w:ind w:left="120"/>
        <w:jc w:val="both"/>
        <w:rPr>
          <w:lang w:val="ru-RU"/>
        </w:rPr>
      </w:pPr>
    </w:p>
    <w:p w:rsidR="00EE5F50" w:rsidRPr="0063633B" w:rsidRDefault="00DA1F7B">
      <w:pPr>
        <w:spacing w:after="0" w:line="264" w:lineRule="auto"/>
        <w:ind w:left="120"/>
        <w:jc w:val="both"/>
        <w:rPr>
          <w:lang w:val="ru-RU"/>
        </w:rPr>
      </w:pPr>
      <w:r w:rsidRPr="0063633B">
        <w:rPr>
          <w:rFonts w:ascii="Times New Roman" w:hAnsi="Times New Roman"/>
          <w:b/>
          <w:color w:val="000000"/>
          <w:sz w:val="28"/>
          <w:lang w:val="ru-RU"/>
        </w:rPr>
        <w:t>ОБЩАЯ ХАРАКТЕРИСТИКА УЧЕБНОГО ПРЕДМЕТА «ОСНОВЫ БЕЗОПАСНОСТИ ЖИЗНЕДЕЯТЕЛЬНОСТИ»</w:t>
      </w:r>
    </w:p>
    <w:p w:rsidR="00EE5F50" w:rsidRPr="0063633B" w:rsidRDefault="00EE5F50">
      <w:pPr>
        <w:spacing w:after="0" w:line="264" w:lineRule="auto"/>
        <w:ind w:left="120"/>
        <w:jc w:val="both"/>
        <w:rPr>
          <w:lang w:val="ru-RU"/>
        </w:rPr>
      </w:pP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63633B">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63633B">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63633B">
        <w:rPr>
          <w:rFonts w:ascii="Times New Roman" w:hAnsi="Times New Roman"/>
          <w:color w:val="000000"/>
          <w:sz w:val="28"/>
          <w:lang w:val="ru-RU"/>
        </w:rPr>
        <w:lastRenderedPageBreak/>
        <w:t>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EE5F50" w:rsidRPr="0063633B" w:rsidRDefault="00EE5F50">
      <w:pPr>
        <w:spacing w:after="0" w:line="264" w:lineRule="auto"/>
        <w:ind w:left="120"/>
        <w:jc w:val="both"/>
        <w:rPr>
          <w:lang w:val="ru-RU"/>
        </w:rPr>
      </w:pPr>
    </w:p>
    <w:p w:rsidR="00EE5F50" w:rsidRPr="0063633B" w:rsidRDefault="00DA1F7B">
      <w:pPr>
        <w:spacing w:after="0" w:line="264" w:lineRule="auto"/>
        <w:ind w:left="120"/>
        <w:jc w:val="both"/>
        <w:rPr>
          <w:lang w:val="ru-RU"/>
        </w:rPr>
      </w:pPr>
      <w:r w:rsidRPr="0063633B">
        <w:rPr>
          <w:rFonts w:ascii="Times New Roman" w:hAnsi="Times New Roman"/>
          <w:b/>
          <w:color w:val="000000"/>
          <w:sz w:val="28"/>
          <w:lang w:val="ru-RU"/>
        </w:rPr>
        <w:t>ЦЕЛЬ ИЗУЧЕНИЯ УЧЕБНОГО ПРЕДМЕТА «ОСНОВЫ БЕЗОПАСНОСТИ ЖИЗНЕДЕЯТЕЛЬНОСТИ»</w:t>
      </w:r>
    </w:p>
    <w:p w:rsidR="00EE5F50" w:rsidRPr="0063633B" w:rsidRDefault="00EE5F50">
      <w:pPr>
        <w:spacing w:after="0" w:line="264" w:lineRule="auto"/>
        <w:ind w:left="120"/>
        <w:jc w:val="both"/>
        <w:rPr>
          <w:lang w:val="ru-RU"/>
        </w:rPr>
      </w:pP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EE5F50" w:rsidRPr="0063633B" w:rsidRDefault="00DA1F7B">
      <w:pPr>
        <w:numPr>
          <w:ilvl w:val="0"/>
          <w:numId w:val="1"/>
        </w:numPr>
        <w:spacing w:after="0" w:line="264" w:lineRule="auto"/>
        <w:jc w:val="both"/>
        <w:rPr>
          <w:lang w:val="ru-RU"/>
        </w:rPr>
      </w:pPr>
      <w:r w:rsidRPr="0063633B">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EE5F50" w:rsidRPr="0063633B" w:rsidRDefault="00DA1F7B">
      <w:pPr>
        <w:numPr>
          <w:ilvl w:val="0"/>
          <w:numId w:val="1"/>
        </w:numPr>
        <w:spacing w:after="0" w:line="264" w:lineRule="auto"/>
        <w:jc w:val="both"/>
        <w:rPr>
          <w:lang w:val="ru-RU"/>
        </w:rPr>
      </w:pPr>
      <w:r w:rsidRPr="0063633B">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EE5F50" w:rsidRPr="0063633B" w:rsidRDefault="00DA1F7B">
      <w:pPr>
        <w:numPr>
          <w:ilvl w:val="0"/>
          <w:numId w:val="1"/>
        </w:numPr>
        <w:spacing w:after="0" w:line="264" w:lineRule="auto"/>
        <w:jc w:val="both"/>
        <w:rPr>
          <w:lang w:val="ru-RU"/>
        </w:rPr>
      </w:pPr>
      <w:r w:rsidRPr="0063633B">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EE5F50" w:rsidRPr="0063633B" w:rsidRDefault="00EE5F50">
      <w:pPr>
        <w:spacing w:after="0" w:line="264" w:lineRule="auto"/>
        <w:ind w:left="120"/>
        <w:jc w:val="both"/>
        <w:rPr>
          <w:lang w:val="ru-RU"/>
        </w:rPr>
      </w:pPr>
    </w:p>
    <w:p w:rsidR="00EE5F50" w:rsidRPr="0063633B" w:rsidRDefault="00DA1F7B">
      <w:pPr>
        <w:spacing w:after="0" w:line="264" w:lineRule="auto"/>
        <w:ind w:left="120"/>
        <w:jc w:val="both"/>
        <w:rPr>
          <w:lang w:val="ru-RU"/>
        </w:rPr>
      </w:pPr>
      <w:r w:rsidRPr="0063633B">
        <w:rPr>
          <w:rFonts w:ascii="Times New Roman" w:hAnsi="Times New Roman"/>
          <w:b/>
          <w:color w:val="000000"/>
          <w:sz w:val="28"/>
          <w:lang w:val="ru-RU"/>
        </w:rPr>
        <w:t>МЕСТО ПРЕДМЕТА В УЧЕБНОМ ПЛАНЕ</w:t>
      </w:r>
    </w:p>
    <w:p w:rsidR="00EE5F50" w:rsidRPr="0063633B" w:rsidRDefault="00EE5F50">
      <w:pPr>
        <w:spacing w:after="0" w:line="264" w:lineRule="auto"/>
        <w:ind w:left="120"/>
        <w:jc w:val="both"/>
        <w:rPr>
          <w:lang w:val="ru-RU"/>
        </w:rPr>
      </w:pPr>
    </w:p>
    <w:p w:rsidR="00EE5F50" w:rsidRPr="0063633B" w:rsidRDefault="00DA1F7B">
      <w:pPr>
        <w:spacing w:after="0" w:line="264" w:lineRule="auto"/>
        <w:ind w:left="120"/>
        <w:jc w:val="both"/>
        <w:rPr>
          <w:lang w:val="ru-RU"/>
        </w:rPr>
      </w:pPr>
      <w:r w:rsidRPr="0063633B">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EE5F50" w:rsidRPr="0063633B" w:rsidRDefault="00EE5F50">
      <w:pPr>
        <w:rPr>
          <w:lang w:val="ru-RU"/>
        </w:rPr>
        <w:sectPr w:rsidR="00EE5F50" w:rsidRPr="0063633B">
          <w:pgSz w:w="11906" w:h="16383"/>
          <w:pgMar w:top="1134" w:right="850" w:bottom="1134" w:left="1701" w:header="720" w:footer="720" w:gutter="0"/>
          <w:cols w:space="720"/>
        </w:sectPr>
      </w:pPr>
    </w:p>
    <w:p w:rsidR="00EE5F50" w:rsidRPr="0063633B" w:rsidRDefault="00DA1F7B">
      <w:pPr>
        <w:spacing w:after="0" w:line="264" w:lineRule="auto"/>
        <w:ind w:left="120"/>
        <w:jc w:val="both"/>
        <w:rPr>
          <w:lang w:val="ru-RU"/>
        </w:rPr>
      </w:pPr>
      <w:bookmarkStart w:id="2" w:name="block-7581128"/>
      <w:bookmarkEnd w:id="1"/>
      <w:r w:rsidRPr="0063633B">
        <w:rPr>
          <w:rFonts w:ascii="Times New Roman" w:hAnsi="Times New Roman"/>
          <w:b/>
          <w:color w:val="000000"/>
          <w:sz w:val="28"/>
          <w:lang w:val="ru-RU"/>
        </w:rPr>
        <w:lastRenderedPageBreak/>
        <w:t>СОДЕРЖАНИЕ УЧЕБНОГО ПРЕДМЕТА</w:t>
      </w:r>
    </w:p>
    <w:p w:rsidR="00EE5F50" w:rsidRPr="0063633B" w:rsidRDefault="00EE5F50">
      <w:pPr>
        <w:spacing w:after="0" w:line="264" w:lineRule="auto"/>
        <w:ind w:left="120"/>
        <w:jc w:val="both"/>
        <w:rPr>
          <w:lang w:val="ru-RU"/>
        </w:rPr>
      </w:pP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1 «Культура безопасности жизнедеятельности в современном обществе»: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цель и задачи учебного предмета ОБЖ, его ключевые понятия и значение для человека;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источники и факторы опасности, их классификация;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общие принципы безопасного поведения;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уровни взаимодействия человека и окружающей среды;</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2 «Безопасность в быту»:</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основные источники опасности в быту и их классификация;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защита прав потребителя, сроки годности и состав продуктов питания;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признаки отравления, приёмы и правила оказания первой помощи;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комплектования и хранения домашней аптечки;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поведения в подъезде и лифте, а также при входе и выходе из них;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пожар и факторы его развития;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первичные средства пожаротушения;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права, обязанности и ответственность граждан в области пожарной безопасности;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ситуации криминального характера, правила поведения с малознакомыми людьми;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3 «Безопасность на транспорте»: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дорожного движения и дорожные знаки для пешеходов;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«дорожные ловушки» и правила их предупреждения;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световозвращающие элементы и правила их применения;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дорожного движения для пассажиров;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поведения пассажира мотоцикла;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дорожные знаки для водителя велосипеда, сигналы велосипедиста;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подготовки велосипеда к пользованию.</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4 «Безопасность в общественных местах»: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вызова экстренных служб и порядок взаимодействия с ними;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порядок действий при беспорядках в местах массового пребывания людей;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порядок действий при попадании в толпу и давку;</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порядок действий при обнаружении угрозы возникновения пожара;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порядок действий при эвакуации из общественных мест и зданий;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порядок действий при взаимодействии с правоохранительными органами.</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5 «Безопасность в природной среде»: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чрезвычайные ситуации природного характера и их классификация;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порядок действий при укусах диких животных, змей, пауков, клещей и насекомых;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порядок действий при автономном существовании в природной среде;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ориентирования на местности, способы подачи сигналов бедствия;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порядок действий при обнаружении тонущего человека;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поведения при нахождении на плавсредствах;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6 «Здоровье и как его сохранить. Основы медицинских знаний»: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факторы, влияющие на здоровье человека, опасность вредных привычек;</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элементы здорового образа жизни, ответственность за сохранение здоровья;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понятие «инфекционные заболевания», причины их возникновения;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меры профилактики неинфекционных заболеваний и защиты от них;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диспансеризация и её задачи;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назначение и состав аптечки первой помощи;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7 «Безопасность в социуме»: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безопасной коммуникации с незнакомыми людьми.</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8 «Безопасность в информационном пространстве»: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риски и угрозы при использовании Интернета;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противоправные действия в Интернете;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 xml:space="preserve">Модуль № 9 «Основы противодействия экстремизму и терроризму»: </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правила безопасного поведения в условиях совершения теракта;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классификация чрезвычайных ситуаций природного и техногенного характера;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информирование и оповещение населения о чрезвычайных ситуациях, система ОКСИОН;</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EE5F50" w:rsidRPr="0063633B" w:rsidRDefault="00EE5F50">
      <w:pPr>
        <w:rPr>
          <w:lang w:val="ru-RU"/>
        </w:rPr>
        <w:sectPr w:rsidR="00EE5F50" w:rsidRPr="0063633B">
          <w:pgSz w:w="11906" w:h="16383"/>
          <w:pgMar w:top="1134" w:right="850" w:bottom="1134" w:left="1701" w:header="720" w:footer="720" w:gutter="0"/>
          <w:cols w:space="720"/>
        </w:sectPr>
      </w:pPr>
    </w:p>
    <w:p w:rsidR="00EE5F50" w:rsidRPr="0063633B" w:rsidRDefault="00DA1F7B">
      <w:pPr>
        <w:spacing w:after="0" w:line="264" w:lineRule="auto"/>
        <w:ind w:left="120"/>
        <w:jc w:val="both"/>
        <w:rPr>
          <w:lang w:val="ru-RU"/>
        </w:rPr>
      </w:pPr>
      <w:bookmarkStart w:id="3" w:name="block-7581129"/>
      <w:bookmarkEnd w:id="2"/>
      <w:r w:rsidRPr="0063633B">
        <w:rPr>
          <w:rFonts w:ascii="Times New Roman" w:hAnsi="Times New Roman"/>
          <w:b/>
          <w:color w:val="000000"/>
          <w:sz w:val="28"/>
          <w:lang w:val="ru-RU"/>
        </w:rPr>
        <w:lastRenderedPageBreak/>
        <w:t>ПЛАНИРУЕМЫЕ ОБРАЗОВАТЕЛЬНЫЕ РЕЗУЛЬТАТЫ</w:t>
      </w:r>
    </w:p>
    <w:p w:rsidR="00EE5F50" w:rsidRPr="0063633B" w:rsidRDefault="00EE5F50">
      <w:pPr>
        <w:spacing w:after="0" w:line="264" w:lineRule="auto"/>
        <w:ind w:left="120"/>
        <w:jc w:val="both"/>
        <w:rPr>
          <w:lang w:val="ru-RU"/>
        </w:rPr>
      </w:pPr>
    </w:p>
    <w:p w:rsidR="00EE5F50" w:rsidRPr="0063633B" w:rsidRDefault="00DA1F7B">
      <w:pPr>
        <w:spacing w:after="0" w:line="264" w:lineRule="auto"/>
        <w:ind w:left="120"/>
        <w:jc w:val="both"/>
        <w:rPr>
          <w:lang w:val="ru-RU"/>
        </w:rPr>
      </w:pPr>
      <w:r w:rsidRPr="0063633B">
        <w:rPr>
          <w:rFonts w:ascii="Times New Roman" w:hAnsi="Times New Roman"/>
          <w:b/>
          <w:color w:val="000000"/>
          <w:sz w:val="28"/>
          <w:lang w:val="ru-RU"/>
        </w:rPr>
        <w:t>ЛИЧНОСТНЫЕ РЕЗУЛЬТАТЫ</w:t>
      </w:r>
    </w:p>
    <w:p w:rsidR="00EE5F50" w:rsidRPr="0063633B" w:rsidRDefault="00EE5F50">
      <w:pPr>
        <w:spacing w:after="0" w:line="264" w:lineRule="auto"/>
        <w:ind w:left="120"/>
        <w:jc w:val="both"/>
        <w:rPr>
          <w:lang w:val="ru-RU"/>
        </w:rPr>
      </w:pP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1. Патриотическое воспитание: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2. Гражданское воспитание: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63633B">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3. Духовно-нравственное воспитание: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4. Эстетическое воспитание: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5.</w:t>
      </w:r>
      <w:r w:rsidRPr="0063633B">
        <w:rPr>
          <w:rFonts w:ascii="Times New Roman" w:hAnsi="Times New Roman"/>
          <w:color w:val="000000"/>
          <w:sz w:val="28"/>
          <w:lang w:val="ru-RU"/>
        </w:rPr>
        <w:t xml:space="preserve"> </w:t>
      </w:r>
      <w:r w:rsidRPr="0063633B">
        <w:rPr>
          <w:rFonts w:ascii="Times New Roman" w:hAnsi="Times New Roman"/>
          <w:b/>
          <w:color w:val="000000"/>
          <w:sz w:val="28"/>
          <w:lang w:val="ru-RU"/>
        </w:rPr>
        <w:t>Ценности научного познания: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6.</w:t>
      </w:r>
      <w:r w:rsidRPr="0063633B">
        <w:rPr>
          <w:rFonts w:ascii="Times New Roman" w:hAnsi="Times New Roman"/>
          <w:color w:val="000000"/>
          <w:sz w:val="28"/>
          <w:lang w:val="ru-RU"/>
        </w:rPr>
        <w:t xml:space="preserve"> </w:t>
      </w:r>
      <w:r w:rsidRPr="0063633B">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умение принимать себя и других, не осуждая;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сформированность навыка рефлексии, признание своего права на ошибку и такого же права другого человека.</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7. Трудовое воспитание: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8. Экологическое воспитание: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EE5F50" w:rsidRPr="0063633B" w:rsidRDefault="00EE5F50">
      <w:pPr>
        <w:spacing w:after="0" w:line="264" w:lineRule="auto"/>
        <w:ind w:left="120"/>
        <w:jc w:val="both"/>
        <w:rPr>
          <w:lang w:val="ru-RU"/>
        </w:rPr>
      </w:pPr>
    </w:p>
    <w:p w:rsidR="00EE5F50" w:rsidRPr="0063633B" w:rsidRDefault="00DA1F7B">
      <w:pPr>
        <w:spacing w:after="0" w:line="264" w:lineRule="auto"/>
        <w:ind w:left="120"/>
        <w:jc w:val="both"/>
        <w:rPr>
          <w:lang w:val="ru-RU"/>
        </w:rPr>
      </w:pPr>
      <w:r w:rsidRPr="0063633B">
        <w:rPr>
          <w:rFonts w:ascii="Times New Roman" w:hAnsi="Times New Roman"/>
          <w:b/>
          <w:color w:val="000000"/>
          <w:sz w:val="28"/>
          <w:lang w:val="ru-RU"/>
        </w:rPr>
        <w:t>МЕТАПРЕДМЕТНЫЕ РЕЗУЛЬТАТЫ</w:t>
      </w:r>
    </w:p>
    <w:p w:rsidR="00EE5F50" w:rsidRPr="0063633B" w:rsidRDefault="00EE5F50">
      <w:pPr>
        <w:spacing w:after="0" w:line="264" w:lineRule="auto"/>
        <w:ind w:left="120"/>
        <w:jc w:val="both"/>
        <w:rPr>
          <w:lang w:val="ru-RU"/>
        </w:rPr>
      </w:pP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Метапредметные результаты, формируемые в ходе изучения учебного предмета ОБЖ, должны отражать:</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1. Овладение универсальными познавательными действи­ями.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u w:val="single"/>
          <w:lang w:val="ru-RU"/>
        </w:rPr>
        <w:t>Базовые логические действия: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выявлять и характеризовать существенные признаки объектов (явлений);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выявлять дефициты информации, данных, необходимых для решения поставленной задачи;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u w:val="single"/>
          <w:lang w:val="ru-RU"/>
        </w:rPr>
        <w:t>Базовые исследовательские действия: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u w:val="single"/>
          <w:lang w:val="ru-RU"/>
        </w:rPr>
        <w:t>Работа с информацией: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эффективно запоминать и систематизировать информацию.</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Овладение системой универсальных познавательных действий обеспечивает сформированность когнитивных навыков обучающихся.</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2. Овладение универсальными коммуникативными действи­ями.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u w:val="single"/>
          <w:lang w:val="ru-RU"/>
        </w:rPr>
        <w:t>Общение: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u w:val="single"/>
          <w:lang w:val="ru-RU"/>
        </w:rPr>
        <w:t>Совместная деятельность (сотрудничество):</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3. Овладение универсальными учебными регулятивными действиями.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u w:val="single"/>
          <w:lang w:val="ru-RU"/>
        </w:rPr>
        <w:t>Самоорганизация: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выявлять проблемные вопросы, требующие решения в жизненных и учебных ситуациях;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u w:val="single"/>
          <w:lang w:val="ru-RU"/>
        </w:rPr>
        <w:t>Самоконтроль (рефлексия):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оценивать соответствие результата цели и условиям.</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u w:val="single"/>
          <w:lang w:val="ru-RU"/>
        </w:rPr>
        <w:t>Эмоциональный интеллект:</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u w:val="single"/>
          <w:lang w:val="ru-RU"/>
        </w:rPr>
        <w:t>Принятие себя и других: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быть открытым себе и другим, осознавать невозможность контроля всего вокруг.</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EE5F50" w:rsidRPr="0063633B" w:rsidRDefault="00EE5F50">
      <w:pPr>
        <w:spacing w:after="0" w:line="264" w:lineRule="auto"/>
        <w:ind w:left="120"/>
        <w:jc w:val="both"/>
        <w:rPr>
          <w:lang w:val="ru-RU"/>
        </w:rPr>
      </w:pPr>
    </w:p>
    <w:p w:rsidR="00EE5F50" w:rsidRPr="0063633B" w:rsidRDefault="00DA1F7B">
      <w:pPr>
        <w:spacing w:after="0" w:line="264" w:lineRule="auto"/>
        <w:ind w:left="120"/>
        <w:jc w:val="both"/>
        <w:rPr>
          <w:lang w:val="ru-RU"/>
        </w:rPr>
      </w:pPr>
      <w:r w:rsidRPr="0063633B">
        <w:rPr>
          <w:rFonts w:ascii="Times New Roman" w:hAnsi="Times New Roman"/>
          <w:b/>
          <w:color w:val="000000"/>
          <w:sz w:val="28"/>
          <w:lang w:val="ru-RU"/>
        </w:rPr>
        <w:t>ПРЕДМЕТНЫЕ РЕЗУЛЬТАТЫ</w:t>
      </w:r>
    </w:p>
    <w:p w:rsidR="00EE5F50" w:rsidRPr="0063633B" w:rsidRDefault="00EE5F50">
      <w:pPr>
        <w:spacing w:after="0" w:line="264" w:lineRule="auto"/>
        <w:ind w:left="120"/>
        <w:jc w:val="both"/>
        <w:rPr>
          <w:lang w:val="ru-RU"/>
        </w:rPr>
      </w:pP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 учебному предмету «Основы безопасности жизнедеятельности»: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5) сформированность чувства гордости за свою Родину, ответственного отношения к выполнению конституционного долга – защите Отечества;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EE5F50" w:rsidRPr="0063633B" w:rsidRDefault="00EE5F50">
      <w:pPr>
        <w:spacing w:after="0" w:line="264" w:lineRule="auto"/>
        <w:ind w:left="120"/>
        <w:jc w:val="both"/>
        <w:rPr>
          <w:lang w:val="ru-RU"/>
        </w:rPr>
      </w:pPr>
    </w:p>
    <w:p w:rsidR="00EE5F50" w:rsidRPr="0063633B" w:rsidRDefault="00DA1F7B">
      <w:pPr>
        <w:spacing w:after="0" w:line="264" w:lineRule="auto"/>
        <w:ind w:left="120"/>
        <w:jc w:val="both"/>
        <w:rPr>
          <w:lang w:val="ru-RU"/>
        </w:rPr>
      </w:pPr>
      <w:r w:rsidRPr="0063633B">
        <w:rPr>
          <w:rFonts w:ascii="Times New Roman" w:hAnsi="Times New Roman"/>
          <w:b/>
          <w:color w:val="000000"/>
          <w:sz w:val="28"/>
          <w:lang w:val="ru-RU"/>
        </w:rPr>
        <w:t>8 КЛАСС</w:t>
      </w:r>
    </w:p>
    <w:p w:rsidR="00EE5F50" w:rsidRPr="0063633B" w:rsidRDefault="00EE5F50">
      <w:pPr>
        <w:spacing w:after="0" w:line="264" w:lineRule="auto"/>
        <w:ind w:left="120"/>
        <w:jc w:val="both"/>
        <w:rPr>
          <w:lang w:val="ru-RU"/>
        </w:rPr>
      </w:pP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1 «Культура безопасности жизнедеятельности в современном обществе»</w:t>
      </w:r>
      <w:r w:rsidRPr="0063633B">
        <w:rPr>
          <w:rFonts w:ascii="Times New Roman" w:hAnsi="Times New Roman"/>
          <w:color w:val="000000"/>
          <w:sz w:val="28"/>
          <w:lang w:val="ru-RU"/>
        </w:rPr>
        <w:t>:</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раскрывать общие принципы безопасного поведения.</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2 «Безопасность в быту»:</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объяснять особенности жизнеобеспечения жилища;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распознавать ситуации криминального характера;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знать о правилах вызова экстренных служб и ответственности за ложные сообщения;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безопасно действовать в ситуациях криминального характера;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3 «Безопасность на транспорте»: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4 «Безопасность в общественных местах»: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знать правила информирования экстренных служб;</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эвакуироваться из общественных мест и зданий;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в ситуациях криминогенного и антиобщественного характера.</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5 «Безопасность в природной среде»: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соблюдать правила безопасного поведения на природе;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объяснять правила безопасного поведения на водоёмах в различное время года;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характеризовать правила само- и взаимопомощи терпящим бедствие на воде;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знать и применять способы подачи сигнала о помощи.</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6 «Здоровье и как его сохранить. Основы медицинских знаний»: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характеризовать факторы, влияющие на здоровье человека;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сформировать негативное отношение к вредным привычкам (табакокурение, алкоголизм, наркомания, игровая зависимость);</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приводить примеры мер защиты от инфекционных и неинфекционных заболеваний;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оказывать первую помощь и самопомощь при неотложных состояниях.</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7 «Безопасность в социуме»: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8 «Безопасность в информационном пространстве»: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приводить примеры информационных и компьютерных угроз;</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владеть принципами безопасного использования Интернета;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предупреждать возникновение сложных и опасных ситуаций;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9 «Основы противодействия экстремизму и терроризму»:</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объяснять понятия экстремизма, терроризма, их причины и последствия;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распознавать ситуации угрозы террористического акта в доме, в общественном месте;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EE5F50" w:rsidRPr="0063633B" w:rsidRDefault="00EE5F50">
      <w:pPr>
        <w:spacing w:after="0" w:line="264" w:lineRule="auto"/>
        <w:ind w:left="120"/>
        <w:jc w:val="both"/>
        <w:rPr>
          <w:lang w:val="ru-RU"/>
        </w:rPr>
      </w:pPr>
    </w:p>
    <w:p w:rsidR="00EE5F50" w:rsidRPr="0063633B" w:rsidRDefault="00DA1F7B">
      <w:pPr>
        <w:spacing w:after="0" w:line="264" w:lineRule="auto"/>
        <w:ind w:left="120"/>
        <w:jc w:val="both"/>
        <w:rPr>
          <w:lang w:val="ru-RU"/>
        </w:rPr>
      </w:pPr>
      <w:r w:rsidRPr="0063633B">
        <w:rPr>
          <w:rFonts w:ascii="Times New Roman" w:hAnsi="Times New Roman"/>
          <w:b/>
          <w:color w:val="000000"/>
          <w:sz w:val="28"/>
          <w:lang w:val="ru-RU"/>
        </w:rPr>
        <w:t>9 КЛАСС</w:t>
      </w:r>
    </w:p>
    <w:p w:rsidR="00EE5F50" w:rsidRPr="0063633B" w:rsidRDefault="00EE5F50">
      <w:pPr>
        <w:spacing w:after="0" w:line="264" w:lineRule="auto"/>
        <w:ind w:left="120"/>
        <w:jc w:val="both"/>
        <w:rPr>
          <w:lang w:val="ru-RU"/>
        </w:rPr>
      </w:pP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2 «Безопасность в быту»:</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знать о правилах вызова экстренных служб и ответственности за ложные сообщения;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3 «Безопасность на транспорте»: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4 «Безопасность в общественных местах»: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знать правила информирования экстренных служб;</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в ситуациях криминогенного и антиобщественного характера.</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5 «Безопасность в природной среде»: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объяснять правила безопасного поведения на водоёмах в различное время года;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характеризовать правила само- и взаимопомощи терпящим бедствие на воде;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знать и применять способы подачи сигнала о помощи.</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6 «Здоровье и как его сохранить. Основы медицинских знаний»: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оказывать первую помощь и самопомощь при неотложных состояниях.</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7 «Безопасность в социуме»: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приводить примеры межличностного и группового конфликта;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характеризовать способы избегания и разрешения конфликтных ситуаций;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характеризовать опасные проявления конфликтов (в том числе насилие, буллинг (травля));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8 «Безопасность в информационном пространстве»: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9 «Основы противодействия экстремизму и терроризму»:</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объяснять понятия экстремизма, терроризма, их причины и последствия;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распознавать ситуации угрозы террористического акта в доме, в общественном месте;</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EE5F50" w:rsidRPr="0063633B" w:rsidRDefault="00DA1F7B">
      <w:pPr>
        <w:spacing w:after="0" w:line="264" w:lineRule="auto"/>
        <w:ind w:firstLine="600"/>
        <w:jc w:val="both"/>
        <w:rPr>
          <w:lang w:val="ru-RU"/>
        </w:rPr>
      </w:pPr>
      <w:r w:rsidRPr="0063633B">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EE5F50" w:rsidRPr="0063633B" w:rsidRDefault="00DA1F7B">
      <w:pPr>
        <w:spacing w:after="0" w:line="264" w:lineRule="auto"/>
        <w:ind w:firstLine="600"/>
        <w:jc w:val="both"/>
        <w:rPr>
          <w:lang w:val="ru-RU"/>
        </w:rPr>
      </w:pPr>
      <w:r w:rsidRPr="0063633B">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EE5F50" w:rsidRPr="0063633B" w:rsidRDefault="00EE5F50">
      <w:pPr>
        <w:rPr>
          <w:lang w:val="ru-RU"/>
        </w:rPr>
        <w:sectPr w:rsidR="00EE5F50" w:rsidRPr="0063633B">
          <w:pgSz w:w="11906" w:h="16383"/>
          <w:pgMar w:top="1134" w:right="850" w:bottom="1134" w:left="1701" w:header="720" w:footer="720" w:gutter="0"/>
          <w:cols w:space="720"/>
        </w:sectPr>
      </w:pPr>
    </w:p>
    <w:p w:rsidR="00EE5F50" w:rsidRDefault="00DA1F7B">
      <w:pPr>
        <w:spacing w:after="0"/>
        <w:ind w:left="120"/>
      </w:pPr>
      <w:bookmarkStart w:id="4" w:name="block-7581130"/>
      <w:bookmarkEnd w:id="3"/>
      <w:r w:rsidRPr="0063633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E5F50" w:rsidRDefault="00DA1F7B">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37"/>
      </w:tblGrid>
      <w:tr w:rsidR="00EE5F50">
        <w:trPr>
          <w:trHeight w:val="144"/>
          <w:tblCellSpacing w:w="20" w:type="nil"/>
        </w:trPr>
        <w:tc>
          <w:tcPr>
            <w:tcW w:w="456"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 п/п </w:t>
            </w:r>
          </w:p>
          <w:p w:rsidR="00EE5F50" w:rsidRDefault="00EE5F50">
            <w:pPr>
              <w:spacing w:after="0"/>
              <w:ind w:left="135"/>
            </w:pPr>
          </w:p>
        </w:tc>
        <w:tc>
          <w:tcPr>
            <w:tcW w:w="3168"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Наименование разделов и тем программы </w:t>
            </w:r>
          </w:p>
          <w:p w:rsidR="00EE5F50" w:rsidRDefault="00EE5F50">
            <w:pPr>
              <w:spacing w:after="0"/>
              <w:ind w:left="135"/>
            </w:pPr>
          </w:p>
        </w:tc>
        <w:tc>
          <w:tcPr>
            <w:tcW w:w="0" w:type="auto"/>
            <w:gridSpan w:val="3"/>
            <w:tcMar>
              <w:top w:w="50" w:type="dxa"/>
              <w:left w:w="100" w:type="dxa"/>
            </w:tcMar>
            <w:vAlign w:val="center"/>
          </w:tcPr>
          <w:p w:rsidR="00EE5F50" w:rsidRDefault="00DA1F7B">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Электронные (цифровые) образовательные ресурсы </w:t>
            </w:r>
          </w:p>
          <w:p w:rsidR="00EE5F50" w:rsidRDefault="00EE5F50">
            <w:pPr>
              <w:spacing w:after="0"/>
              <w:ind w:left="135"/>
            </w:pPr>
          </w:p>
        </w:tc>
      </w:tr>
      <w:tr w:rsidR="00EE5F50">
        <w:trPr>
          <w:trHeight w:val="144"/>
          <w:tblCellSpacing w:w="20" w:type="nil"/>
        </w:trPr>
        <w:tc>
          <w:tcPr>
            <w:tcW w:w="0" w:type="auto"/>
            <w:vMerge/>
            <w:tcBorders>
              <w:top w:val="nil"/>
            </w:tcBorders>
            <w:tcMar>
              <w:top w:w="50" w:type="dxa"/>
              <w:left w:w="100" w:type="dxa"/>
            </w:tcMar>
          </w:tcPr>
          <w:p w:rsidR="00EE5F50" w:rsidRDefault="00EE5F50"/>
        </w:tc>
        <w:tc>
          <w:tcPr>
            <w:tcW w:w="0" w:type="auto"/>
            <w:vMerge/>
            <w:tcBorders>
              <w:top w:val="nil"/>
            </w:tcBorders>
            <w:tcMar>
              <w:top w:w="50" w:type="dxa"/>
              <w:left w:w="100" w:type="dxa"/>
            </w:tcMar>
          </w:tcPr>
          <w:p w:rsidR="00EE5F50" w:rsidRDefault="00EE5F50"/>
        </w:tc>
        <w:tc>
          <w:tcPr>
            <w:tcW w:w="966" w:type="dxa"/>
            <w:tcMar>
              <w:top w:w="50" w:type="dxa"/>
              <w:left w:w="100" w:type="dxa"/>
            </w:tcMar>
            <w:vAlign w:val="center"/>
          </w:tcPr>
          <w:p w:rsidR="00EE5F50" w:rsidRDefault="00DA1F7B">
            <w:pPr>
              <w:spacing w:after="0"/>
              <w:ind w:left="135"/>
            </w:pPr>
            <w:r>
              <w:rPr>
                <w:rFonts w:ascii="Times New Roman" w:hAnsi="Times New Roman"/>
                <w:b/>
                <w:color w:val="000000"/>
                <w:sz w:val="24"/>
              </w:rPr>
              <w:t xml:space="preserve">Всего </w:t>
            </w:r>
          </w:p>
          <w:p w:rsidR="00EE5F50" w:rsidRDefault="00EE5F50">
            <w:pPr>
              <w:spacing w:after="0"/>
              <w:ind w:left="135"/>
            </w:pPr>
          </w:p>
        </w:tc>
        <w:tc>
          <w:tcPr>
            <w:tcW w:w="1687" w:type="dxa"/>
            <w:tcMar>
              <w:top w:w="50" w:type="dxa"/>
              <w:left w:w="100" w:type="dxa"/>
            </w:tcMar>
            <w:vAlign w:val="center"/>
          </w:tcPr>
          <w:p w:rsidR="00EE5F50" w:rsidRDefault="00DA1F7B">
            <w:pPr>
              <w:spacing w:after="0"/>
              <w:ind w:left="135"/>
            </w:pPr>
            <w:r>
              <w:rPr>
                <w:rFonts w:ascii="Times New Roman" w:hAnsi="Times New Roman"/>
                <w:b/>
                <w:color w:val="000000"/>
                <w:sz w:val="24"/>
              </w:rPr>
              <w:t xml:space="preserve">Контрольные работы </w:t>
            </w:r>
          </w:p>
          <w:p w:rsidR="00EE5F50" w:rsidRDefault="00EE5F50">
            <w:pPr>
              <w:spacing w:after="0"/>
              <w:ind w:left="135"/>
            </w:pPr>
          </w:p>
        </w:tc>
        <w:tc>
          <w:tcPr>
            <w:tcW w:w="1774" w:type="dxa"/>
            <w:tcMar>
              <w:top w:w="50" w:type="dxa"/>
              <w:left w:w="100" w:type="dxa"/>
            </w:tcMar>
            <w:vAlign w:val="center"/>
          </w:tcPr>
          <w:p w:rsidR="00EE5F50" w:rsidRDefault="00DA1F7B">
            <w:pPr>
              <w:spacing w:after="0"/>
              <w:ind w:left="135"/>
            </w:pPr>
            <w:r>
              <w:rPr>
                <w:rFonts w:ascii="Times New Roman" w:hAnsi="Times New Roman"/>
                <w:b/>
                <w:color w:val="000000"/>
                <w:sz w:val="24"/>
              </w:rPr>
              <w:t xml:space="preserve">Практические работы </w:t>
            </w:r>
          </w:p>
          <w:p w:rsidR="00EE5F50" w:rsidRDefault="00EE5F50">
            <w:pPr>
              <w:spacing w:after="0"/>
              <w:ind w:left="135"/>
            </w:pPr>
          </w:p>
        </w:tc>
        <w:tc>
          <w:tcPr>
            <w:tcW w:w="0" w:type="auto"/>
            <w:vMerge/>
            <w:tcBorders>
              <w:top w:val="nil"/>
            </w:tcBorders>
            <w:tcMar>
              <w:top w:w="50" w:type="dxa"/>
              <w:left w:w="100" w:type="dxa"/>
            </w:tcMar>
          </w:tcPr>
          <w:p w:rsidR="00EE5F50" w:rsidRDefault="00EE5F50"/>
        </w:tc>
      </w:tr>
      <w:tr w:rsidR="00EE5F50" w:rsidRPr="0063633B">
        <w:trPr>
          <w:trHeight w:val="144"/>
          <w:tblCellSpacing w:w="20" w:type="nil"/>
        </w:trPr>
        <w:tc>
          <w:tcPr>
            <w:tcW w:w="456" w:type="dxa"/>
            <w:tcMar>
              <w:top w:w="50" w:type="dxa"/>
              <w:left w:w="100" w:type="dxa"/>
            </w:tcMar>
            <w:vAlign w:val="center"/>
          </w:tcPr>
          <w:p w:rsidR="00EE5F50" w:rsidRDefault="00DA1F7B">
            <w:pPr>
              <w:spacing w:after="0"/>
            </w:pPr>
            <w:r>
              <w:rPr>
                <w:rFonts w:ascii="Times New Roman" w:hAnsi="Times New Roman"/>
                <w:color w:val="000000"/>
                <w:sz w:val="24"/>
              </w:rPr>
              <w:t>1</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EE5F50" w:rsidRDefault="00EE5F50">
            <w:pPr>
              <w:spacing w:after="0"/>
              <w:ind w:left="135"/>
              <w:jc w:val="center"/>
            </w:pPr>
          </w:p>
        </w:tc>
        <w:tc>
          <w:tcPr>
            <w:tcW w:w="1774" w:type="dxa"/>
            <w:tcMar>
              <w:top w:w="50" w:type="dxa"/>
              <w:left w:w="100" w:type="dxa"/>
            </w:tcMar>
            <w:vAlign w:val="center"/>
          </w:tcPr>
          <w:p w:rsidR="00EE5F50" w:rsidRDefault="00EE5F50">
            <w:pPr>
              <w:spacing w:after="0"/>
              <w:ind w:left="135"/>
              <w:jc w:val="center"/>
            </w:pPr>
          </w:p>
        </w:tc>
        <w:tc>
          <w:tcPr>
            <w:tcW w:w="2615"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419506</w:t>
              </w:r>
            </w:hyperlink>
          </w:p>
        </w:tc>
      </w:tr>
      <w:tr w:rsidR="00EE5F50" w:rsidRPr="0063633B">
        <w:trPr>
          <w:trHeight w:val="144"/>
          <w:tblCellSpacing w:w="20" w:type="nil"/>
        </w:trPr>
        <w:tc>
          <w:tcPr>
            <w:tcW w:w="456" w:type="dxa"/>
            <w:tcMar>
              <w:top w:w="50" w:type="dxa"/>
              <w:left w:w="100" w:type="dxa"/>
            </w:tcMar>
            <w:vAlign w:val="center"/>
          </w:tcPr>
          <w:p w:rsidR="00EE5F50" w:rsidRDefault="00DA1F7B">
            <w:pPr>
              <w:spacing w:after="0"/>
            </w:pPr>
            <w:r>
              <w:rPr>
                <w:rFonts w:ascii="Times New Roman" w:hAnsi="Times New Roman"/>
                <w:color w:val="000000"/>
                <w:sz w:val="24"/>
              </w:rPr>
              <w:t>2</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Модуль "Безопасность в быту"</w:t>
            </w:r>
          </w:p>
        </w:tc>
        <w:tc>
          <w:tcPr>
            <w:tcW w:w="966"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EE5F50" w:rsidRDefault="00EE5F50">
            <w:pPr>
              <w:spacing w:after="0"/>
              <w:ind w:left="135"/>
              <w:jc w:val="center"/>
            </w:pPr>
          </w:p>
        </w:tc>
        <w:tc>
          <w:tcPr>
            <w:tcW w:w="1774" w:type="dxa"/>
            <w:tcMar>
              <w:top w:w="50" w:type="dxa"/>
              <w:left w:w="100" w:type="dxa"/>
            </w:tcMar>
            <w:vAlign w:val="center"/>
          </w:tcPr>
          <w:p w:rsidR="00EE5F50" w:rsidRDefault="00EE5F50">
            <w:pPr>
              <w:spacing w:after="0"/>
              <w:ind w:left="135"/>
              <w:jc w:val="center"/>
            </w:pPr>
          </w:p>
        </w:tc>
        <w:tc>
          <w:tcPr>
            <w:tcW w:w="2615"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419506</w:t>
              </w:r>
            </w:hyperlink>
          </w:p>
        </w:tc>
      </w:tr>
      <w:tr w:rsidR="00EE5F50" w:rsidRPr="0063633B">
        <w:trPr>
          <w:trHeight w:val="144"/>
          <w:tblCellSpacing w:w="20" w:type="nil"/>
        </w:trPr>
        <w:tc>
          <w:tcPr>
            <w:tcW w:w="456" w:type="dxa"/>
            <w:tcMar>
              <w:top w:w="50" w:type="dxa"/>
              <w:left w:w="100" w:type="dxa"/>
            </w:tcMar>
            <w:vAlign w:val="center"/>
          </w:tcPr>
          <w:p w:rsidR="00EE5F50" w:rsidRDefault="00DA1F7B">
            <w:pPr>
              <w:spacing w:after="0"/>
            </w:pPr>
            <w:r>
              <w:rPr>
                <w:rFonts w:ascii="Times New Roman" w:hAnsi="Times New Roman"/>
                <w:color w:val="000000"/>
                <w:sz w:val="24"/>
              </w:rPr>
              <w:t>3</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EE5F50" w:rsidRDefault="00EE5F50">
            <w:pPr>
              <w:spacing w:after="0"/>
              <w:ind w:left="135"/>
              <w:jc w:val="center"/>
            </w:pPr>
          </w:p>
        </w:tc>
        <w:tc>
          <w:tcPr>
            <w:tcW w:w="1774" w:type="dxa"/>
            <w:tcMar>
              <w:top w:w="50" w:type="dxa"/>
              <w:left w:w="100" w:type="dxa"/>
            </w:tcMar>
            <w:vAlign w:val="center"/>
          </w:tcPr>
          <w:p w:rsidR="00EE5F50" w:rsidRDefault="00EE5F50">
            <w:pPr>
              <w:spacing w:after="0"/>
              <w:ind w:left="135"/>
              <w:jc w:val="center"/>
            </w:pPr>
          </w:p>
        </w:tc>
        <w:tc>
          <w:tcPr>
            <w:tcW w:w="2615"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419506</w:t>
              </w:r>
            </w:hyperlink>
          </w:p>
        </w:tc>
      </w:tr>
      <w:tr w:rsidR="00EE5F50" w:rsidRPr="0063633B">
        <w:trPr>
          <w:trHeight w:val="144"/>
          <w:tblCellSpacing w:w="20" w:type="nil"/>
        </w:trPr>
        <w:tc>
          <w:tcPr>
            <w:tcW w:w="456" w:type="dxa"/>
            <w:tcMar>
              <w:top w:w="50" w:type="dxa"/>
              <w:left w:w="100" w:type="dxa"/>
            </w:tcMar>
            <w:vAlign w:val="center"/>
          </w:tcPr>
          <w:p w:rsidR="00EE5F50" w:rsidRDefault="00DA1F7B">
            <w:pPr>
              <w:spacing w:after="0"/>
            </w:pPr>
            <w:r>
              <w:rPr>
                <w:rFonts w:ascii="Times New Roman" w:hAnsi="Times New Roman"/>
                <w:color w:val="000000"/>
                <w:sz w:val="24"/>
              </w:rPr>
              <w:t>4</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EE5F50" w:rsidRDefault="00EE5F50">
            <w:pPr>
              <w:spacing w:after="0"/>
              <w:ind w:left="135"/>
              <w:jc w:val="center"/>
            </w:pPr>
          </w:p>
        </w:tc>
        <w:tc>
          <w:tcPr>
            <w:tcW w:w="1774" w:type="dxa"/>
            <w:tcMar>
              <w:top w:w="50" w:type="dxa"/>
              <w:left w:w="100" w:type="dxa"/>
            </w:tcMar>
            <w:vAlign w:val="center"/>
          </w:tcPr>
          <w:p w:rsidR="00EE5F50" w:rsidRDefault="00EE5F50">
            <w:pPr>
              <w:spacing w:after="0"/>
              <w:ind w:left="135"/>
              <w:jc w:val="center"/>
            </w:pPr>
          </w:p>
        </w:tc>
        <w:tc>
          <w:tcPr>
            <w:tcW w:w="2615"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419506</w:t>
              </w:r>
            </w:hyperlink>
          </w:p>
        </w:tc>
      </w:tr>
      <w:tr w:rsidR="00EE5F50" w:rsidRPr="0063633B">
        <w:trPr>
          <w:trHeight w:val="144"/>
          <w:tblCellSpacing w:w="20" w:type="nil"/>
        </w:trPr>
        <w:tc>
          <w:tcPr>
            <w:tcW w:w="456" w:type="dxa"/>
            <w:tcMar>
              <w:top w:w="50" w:type="dxa"/>
              <w:left w:w="100" w:type="dxa"/>
            </w:tcMar>
            <w:vAlign w:val="center"/>
          </w:tcPr>
          <w:p w:rsidR="00EE5F50" w:rsidRDefault="00DA1F7B">
            <w:pPr>
              <w:spacing w:after="0"/>
            </w:pPr>
            <w:r>
              <w:rPr>
                <w:rFonts w:ascii="Times New Roman" w:hAnsi="Times New Roman"/>
                <w:color w:val="000000"/>
                <w:sz w:val="24"/>
              </w:rPr>
              <w:t>5</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EE5F50" w:rsidRDefault="00EE5F50">
            <w:pPr>
              <w:spacing w:after="0"/>
              <w:ind w:left="135"/>
              <w:jc w:val="center"/>
            </w:pPr>
          </w:p>
        </w:tc>
        <w:tc>
          <w:tcPr>
            <w:tcW w:w="1774" w:type="dxa"/>
            <w:tcMar>
              <w:top w:w="50" w:type="dxa"/>
              <w:left w:w="100" w:type="dxa"/>
            </w:tcMar>
            <w:vAlign w:val="center"/>
          </w:tcPr>
          <w:p w:rsidR="00EE5F50" w:rsidRDefault="00EE5F50">
            <w:pPr>
              <w:spacing w:after="0"/>
              <w:ind w:left="135"/>
              <w:jc w:val="center"/>
            </w:pPr>
          </w:p>
        </w:tc>
        <w:tc>
          <w:tcPr>
            <w:tcW w:w="2615"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419506</w:t>
              </w:r>
            </w:hyperlink>
          </w:p>
        </w:tc>
      </w:tr>
      <w:tr w:rsidR="00EE5F50" w:rsidRPr="0063633B">
        <w:trPr>
          <w:trHeight w:val="144"/>
          <w:tblCellSpacing w:w="20" w:type="nil"/>
        </w:trPr>
        <w:tc>
          <w:tcPr>
            <w:tcW w:w="456" w:type="dxa"/>
            <w:tcMar>
              <w:top w:w="50" w:type="dxa"/>
              <w:left w:w="100" w:type="dxa"/>
            </w:tcMar>
            <w:vAlign w:val="center"/>
          </w:tcPr>
          <w:p w:rsidR="00EE5F50" w:rsidRDefault="00DA1F7B">
            <w:pPr>
              <w:spacing w:after="0"/>
            </w:pPr>
            <w:r>
              <w:rPr>
                <w:rFonts w:ascii="Times New Roman" w:hAnsi="Times New Roman"/>
                <w:color w:val="000000"/>
                <w:sz w:val="24"/>
              </w:rPr>
              <w:t>6</w:t>
            </w:r>
          </w:p>
        </w:tc>
        <w:tc>
          <w:tcPr>
            <w:tcW w:w="3168" w:type="dxa"/>
            <w:tcMar>
              <w:top w:w="50" w:type="dxa"/>
              <w:left w:w="100" w:type="dxa"/>
            </w:tcMar>
            <w:vAlign w:val="center"/>
          </w:tcPr>
          <w:p w:rsidR="00EE5F50" w:rsidRDefault="00DA1F7B">
            <w:pPr>
              <w:spacing w:after="0"/>
              <w:ind w:left="135"/>
            </w:pPr>
            <w:r w:rsidRPr="0063633B">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66"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EE5F50" w:rsidRDefault="00EE5F50">
            <w:pPr>
              <w:spacing w:after="0"/>
              <w:ind w:left="135"/>
              <w:jc w:val="center"/>
            </w:pPr>
          </w:p>
        </w:tc>
        <w:tc>
          <w:tcPr>
            <w:tcW w:w="1774" w:type="dxa"/>
            <w:tcMar>
              <w:top w:w="50" w:type="dxa"/>
              <w:left w:w="100" w:type="dxa"/>
            </w:tcMar>
            <w:vAlign w:val="center"/>
          </w:tcPr>
          <w:p w:rsidR="00EE5F50" w:rsidRDefault="00EE5F50">
            <w:pPr>
              <w:spacing w:after="0"/>
              <w:ind w:left="135"/>
              <w:jc w:val="center"/>
            </w:pPr>
          </w:p>
        </w:tc>
        <w:tc>
          <w:tcPr>
            <w:tcW w:w="2615"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419506</w:t>
              </w:r>
            </w:hyperlink>
          </w:p>
        </w:tc>
      </w:tr>
      <w:tr w:rsidR="00EE5F50" w:rsidRPr="0063633B">
        <w:trPr>
          <w:trHeight w:val="144"/>
          <w:tblCellSpacing w:w="20" w:type="nil"/>
        </w:trPr>
        <w:tc>
          <w:tcPr>
            <w:tcW w:w="456" w:type="dxa"/>
            <w:tcMar>
              <w:top w:w="50" w:type="dxa"/>
              <w:left w:w="100" w:type="dxa"/>
            </w:tcMar>
            <w:vAlign w:val="center"/>
          </w:tcPr>
          <w:p w:rsidR="00EE5F50" w:rsidRDefault="00DA1F7B">
            <w:pPr>
              <w:spacing w:after="0"/>
            </w:pPr>
            <w:r>
              <w:rPr>
                <w:rFonts w:ascii="Times New Roman" w:hAnsi="Times New Roman"/>
                <w:color w:val="000000"/>
                <w:sz w:val="24"/>
              </w:rPr>
              <w:t>7</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Модуль "Безопасность в социуме"</w:t>
            </w:r>
          </w:p>
        </w:tc>
        <w:tc>
          <w:tcPr>
            <w:tcW w:w="966"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EE5F50" w:rsidRDefault="00EE5F50">
            <w:pPr>
              <w:spacing w:after="0"/>
              <w:ind w:left="135"/>
              <w:jc w:val="center"/>
            </w:pPr>
          </w:p>
        </w:tc>
        <w:tc>
          <w:tcPr>
            <w:tcW w:w="1774" w:type="dxa"/>
            <w:tcMar>
              <w:top w:w="50" w:type="dxa"/>
              <w:left w:w="100" w:type="dxa"/>
            </w:tcMar>
            <w:vAlign w:val="center"/>
          </w:tcPr>
          <w:p w:rsidR="00EE5F50" w:rsidRDefault="00EE5F50">
            <w:pPr>
              <w:spacing w:after="0"/>
              <w:ind w:left="135"/>
              <w:jc w:val="center"/>
            </w:pPr>
          </w:p>
        </w:tc>
        <w:tc>
          <w:tcPr>
            <w:tcW w:w="2615"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419506</w:t>
              </w:r>
            </w:hyperlink>
          </w:p>
        </w:tc>
      </w:tr>
      <w:tr w:rsidR="00EE5F50" w:rsidRPr="0063633B">
        <w:trPr>
          <w:trHeight w:val="144"/>
          <w:tblCellSpacing w:w="20" w:type="nil"/>
        </w:trPr>
        <w:tc>
          <w:tcPr>
            <w:tcW w:w="456" w:type="dxa"/>
            <w:tcMar>
              <w:top w:w="50" w:type="dxa"/>
              <w:left w:w="100" w:type="dxa"/>
            </w:tcMar>
            <w:vAlign w:val="center"/>
          </w:tcPr>
          <w:p w:rsidR="00EE5F50" w:rsidRDefault="00DA1F7B">
            <w:pPr>
              <w:spacing w:after="0"/>
            </w:pPr>
            <w:r>
              <w:rPr>
                <w:rFonts w:ascii="Times New Roman" w:hAnsi="Times New Roman"/>
                <w:color w:val="000000"/>
                <w:sz w:val="24"/>
              </w:rPr>
              <w:t>8</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EE5F50" w:rsidRDefault="00EE5F50">
            <w:pPr>
              <w:spacing w:after="0"/>
              <w:ind w:left="135"/>
              <w:jc w:val="center"/>
            </w:pPr>
          </w:p>
        </w:tc>
        <w:tc>
          <w:tcPr>
            <w:tcW w:w="1774" w:type="dxa"/>
            <w:tcMar>
              <w:top w:w="50" w:type="dxa"/>
              <w:left w:w="100" w:type="dxa"/>
            </w:tcMar>
            <w:vAlign w:val="center"/>
          </w:tcPr>
          <w:p w:rsidR="00EE5F50" w:rsidRDefault="00EE5F50">
            <w:pPr>
              <w:spacing w:after="0"/>
              <w:ind w:left="135"/>
              <w:jc w:val="center"/>
            </w:pPr>
          </w:p>
        </w:tc>
        <w:tc>
          <w:tcPr>
            <w:tcW w:w="2615"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419506</w:t>
              </w:r>
            </w:hyperlink>
          </w:p>
        </w:tc>
      </w:tr>
      <w:tr w:rsidR="00EE5F50" w:rsidRPr="0063633B">
        <w:trPr>
          <w:trHeight w:val="144"/>
          <w:tblCellSpacing w:w="20" w:type="nil"/>
        </w:trPr>
        <w:tc>
          <w:tcPr>
            <w:tcW w:w="456" w:type="dxa"/>
            <w:tcMar>
              <w:top w:w="50" w:type="dxa"/>
              <w:left w:w="100" w:type="dxa"/>
            </w:tcMar>
            <w:vAlign w:val="center"/>
          </w:tcPr>
          <w:p w:rsidR="00EE5F50" w:rsidRDefault="00DA1F7B">
            <w:pPr>
              <w:spacing w:after="0"/>
            </w:pPr>
            <w:r>
              <w:rPr>
                <w:rFonts w:ascii="Times New Roman" w:hAnsi="Times New Roman"/>
                <w:color w:val="000000"/>
                <w:sz w:val="24"/>
              </w:rPr>
              <w:t>9</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EE5F50" w:rsidRDefault="00EE5F50">
            <w:pPr>
              <w:spacing w:after="0"/>
              <w:ind w:left="135"/>
              <w:jc w:val="center"/>
            </w:pPr>
          </w:p>
        </w:tc>
        <w:tc>
          <w:tcPr>
            <w:tcW w:w="1774" w:type="dxa"/>
            <w:tcMar>
              <w:top w:w="50" w:type="dxa"/>
              <w:left w:w="100" w:type="dxa"/>
            </w:tcMar>
            <w:vAlign w:val="center"/>
          </w:tcPr>
          <w:p w:rsidR="00EE5F50" w:rsidRDefault="00EE5F50">
            <w:pPr>
              <w:spacing w:after="0"/>
              <w:ind w:left="135"/>
              <w:jc w:val="center"/>
            </w:pPr>
          </w:p>
        </w:tc>
        <w:tc>
          <w:tcPr>
            <w:tcW w:w="2615"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419506</w:t>
              </w:r>
            </w:hyperlink>
          </w:p>
        </w:tc>
      </w:tr>
      <w:tr w:rsidR="00EE5F50">
        <w:trPr>
          <w:trHeight w:val="144"/>
          <w:tblCellSpacing w:w="20" w:type="nil"/>
        </w:trPr>
        <w:tc>
          <w:tcPr>
            <w:tcW w:w="0" w:type="auto"/>
            <w:gridSpan w:val="2"/>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E5F50" w:rsidRDefault="00EE5F50"/>
        </w:tc>
      </w:tr>
    </w:tbl>
    <w:p w:rsidR="00EE5F50" w:rsidRDefault="00EE5F50">
      <w:pPr>
        <w:sectPr w:rsidR="00EE5F50">
          <w:pgSz w:w="16383" w:h="11906" w:orient="landscape"/>
          <w:pgMar w:top="1134" w:right="850" w:bottom="1134" w:left="1701" w:header="720" w:footer="720" w:gutter="0"/>
          <w:cols w:space="720"/>
        </w:sectPr>
      </w:pPr>
    </w:p>
    <w:p w:rsidR="00EE5F50" w:rsidRDefault="00DA1F7B">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70"/>
        <w:gridCol w:w="1841"/>
        <w:gridCol w:w="1910"/>
        <w:gridCol w:w="2837"/>
      </w:tblGrid>
      <w:tr w:rsidR="00EE5F50">
        <w:trPr>
          <w:trHeight w:val="144"/>
          <w:tblCellSpacing w:w="20" w:type="nil"/>
        </w:trPr>
        <w:tc>
          <w:tcPr>
            <w:tcW w:w="476"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 п/п </w:t>
            </w:r>
          </w:p>
          <w:p w:rsidR="00EE5F50" w:rsidRDefault="00EE5F50">
            <w:pPr>
              <w:spacing w:after="0"/>
              <w:ind w:left="135"/>
            </w:pPr>
          </w:p>
        </w:tc>
        <w:tc>
          <w:tcPr>
            <w:tcW w:w="2816"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Наименование разделов и тем программы </w:t>
            </w:r>
          </w:p>
          <w:p w:rsidR="00EE5F50" w:rsidRDefault="00EE5F50">
            <w:pPr>
              <w:spacing w:after="0"/>
              <w:ind w:left="135"/>
            </w:pPr>
          </w:p>
        </w:tc>
        <w:tc>
          <w:tcPr>
            <w:tcW w:w="0" w:type="auto"/>
            <w:gridSpan w:val="3"/>
            <w:tcMar>
              <w:top w:w="50" w:type="dxa"/>
              <w:left w:w="100" w:type="dxa"/>
            </w:tcMar>
            <w:vAlign w:val="center"/>
          </w:tcPr>
          <w:p w:rsidR="00EE5F50" w:rsidRDefault="00DA1F7B">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Электронные (цифровые) образовательные ресурсы </w:t>
            </w:r>
          </w:p>
          <w:p w:rsidR="00EE5F50" w:rsidRDefault="00EE5F50">
            <w:pPr>
              <w:spacing w:after="0"/>
              <w:ind w:left="135"/>
            </w:pPr>
          </w:p>
        </w:tc>
      </w:tr>
      <w:tr w:rsidR="00EE5F50">
        <w:trPr>
          <w:trHeight w:val="144"/>
          <w:tblCellSpacing w:w="20" w:type="nil"/>
        </w:trPr>
        <w:tc>
          <w:tcPr>
            <w:tcW w:w="0" w:type="auto"/>
            <w:vMerge/>
            <w:tcBorders>
              <w:top w:val="nil"/>
            </w:tcBorders>
            <w:tcMar>
              <w:top w:w="50" w:type="dxa"/>
              <w:left w:w="100" w:type="dxa"/>
            </w:tcMar>
          </w:tcPr>
          <w:p w:rsidR="00EE5F50" w:rsidRDefault="00EE5F50"/>
        </w:tc>
        <w:tc>
          <w:tcPr>
            <w:tcW w:w="0" w:type="auto"/>
            <w:vMerge/>
            <w:tcBorders>
              <w:top w:val="nil"/>
            </w:tcBorders>
            <w:tcMar>
              <w:top w:w="50" w:type="dxa"/>
              <w:left w:w="100" w:type="dxa"/>
            </w:tcMar>
          </w:tcPr>
          <w:p w:rsidR="00EE5F50" w:rsidRDefault="00EE5F50"/>
        </w:tc>
        <w:tc>
          <w:tcPr>
            <w:tcW w:w="999" w:type="dxa"/>
            <w:tcMar>
              <w:top w:w="50" w:type="dxa"/>
              <w:left w:w="100" w:type="dxa"/>
            </w:tcMar>
            <w:vAlign w:val="center"/>
          </w:tcPr>
          <w:p w:rsidR="00EE5F50" w:rsidRDefault="00DA1F7B">
            <w:pPr>
              <w:spacing w:after="0"/>
              <w:ind w:left="135"/>
            </w:pPr>
            <w:r>
              <w:rPr>
                <w:rFonts w:ascii="Times New Roman" w:hAnsi="Times New Roman"/>
                <w:b/>
                <w:color w:val="000000"/>
                <w:sz w:val="24"/>
              </w:rPr>
              <w:t xml:space="preserve">Всего </w:t>
            </w:r>
          </w:p>
          <w:p w:rsidR="00EE5F50" w:rsidRDefault="00EE5F50">
            <w:pPr>
              <w:spacing w:after="0"/>
              <w:ind w:left="135"/>
            </w:pPr>
          </w:p>
        </w:tc>
        <w:tc>
          <w:tcPr>
            <w:tcW w:w="1726" w:type="dxa"/>
            <w:tcMar>
              <w:top w:w="50" w:type="dxa"/>
              <w:left w:w="100" w:type="dxa"/>
            </w:tcMar>
            <w:vAlign w:val="center"/>
          </w:tcPr>
          <w:p w:rsidR="00EE5F50" w:rsidRDefault="00DA1F7B">
            <w:pPr>
              <w:spacing w:after="0"/>
              <w:ind w:left="135"/>
            </w:pPr>
            <w:r>
              <w:rPr>
                <w:rFonts w:ascii="Times New Roman" w:hAnsi="Times New Roman"/>
                <w:b/>
                <w:color w:val="000000"/>
                <w:sz w:val="24"/>
              </w:rPr>
              <w:t xml:space="preserve">Контрольные работы </w:t>
            </w:r>
          </w:p>
          <w:p w:rsidR="00EE5F50" w:rsidRDefault="00EE5F50">
            <w:pPr>
              <w:spacing w:after="0"/>
              <w:ind w:left="135"/>
            </w:pPr>
          </w:p>
        </w:tc>
        <w:tc>
          <w:tcPr>
            <w:tcW w:w="1811" w:type="dxa"/>
            <w:tcMar>
              <w:top w:w="50" w:type="dxa"/>
              <w:left w:w="100" w:type="dxa"/>
            </w:tcMar>
            <w:vAlign w:val="center"/>
          </w:tcPr>
          <w:p w:rsidR="00EE5F50" w:rsidRDefault="00DA1F7B">
            <w:pPr>
              <w:spacing w:after="0"/>
              <w:ind w:left="135"/>
            </w:pPr>
            <w:r>
              <w:rPr>
                <w:rFonts w:ascii="Times New Roman" w:hAnsi="Times New Roman"/>
                <w:b/>
                <w:color w:val="000000"/>
                <w:sz w:val="24"/>
              </w:rPr>
              <w:t xml:space="preserve">Практические работы </w:t>
            </w:r>
          </w:p>
          <w:p w:rsidR="00EE5F50" w:rsidRDefault="00EE5F50">
            <w:pPr>
              <w:spacing w:after="0"/>
              <w:ind w:left="135"/>
            </w:pPr>
          </w:p>
        </w:tc>
        <w:tc>
          <w:tcPr>
            <w:tcW w:w="0" w:type="auto"/>
            <w:vMerge/>
            <w:tcBorders>
              <w:top w:val="nil"/>
            </w:tcBorders>
            <w:tcMar>
              <w:top w:w="50" w:type="dxa"/>
              <w:left w:w="100" w:type="dxa"/>
            </w:tcMar>
          </w:tcPr>
          <w:p w:rsidR="00EE5F50" w:rsidRDefault="00EE5F50"/>
        </w:tc>
      </w:tr>
      <w:tr w:rsidR="00EE5F50" w:rsidRPr="0063633B">
        <w:trPr>
          <w:trHeight w:val="144"/>
          <w:tblCellSpacing w:w="20" w:type="nil"/>
        </w:trPr>
        <w:tc>
          <w:tcPr>
            <w:tcW w:w="476" w:type="dxa"/>
            <w:tcMar>
              <w:top w:w="50" w:type="dxa"/>
              <w:left w:w="100" w:type="dxa"/>
            </w:tcMar>
            <w:vAlign w:val="center"/>
          </w:tcPr>
          <w:p w:rsidR="00EE5F50" w:rsidRDefault="00DA1F7B">
            <w:pPr>
              <w:spacing w:after="0"/>
            </w:pPr>
            <w:r>
              <w:rPr>
                <w:rFonts w:ascii="Times New Roman" w:hAnsi="Times New Roman"/>
                <w:color w:val="000000"/>
                <w:sz w:val="24"/>
              </w:rPr>
              <w:t>1</w:t>
            </w:r>
          </w:p>
        </w:tc>
        <w:tc>
          <w:tcPr>
            <w:tcW w:w="2816" w:type="dxa"/>
            <w:tcMar>
              <w:top w:w="50" w:type="dxa"/>
              <w:left w:w="100" w:type="dxa"/>
            </w:tcMar>
            <w:vAlign w:val="center"/>
          </w:tcPr>
          <w:p w:rsidR="00EE5F50" w:rsidRDefault="00DA1F7B">
            <w:pPr>
              <w:spacing w:after="0"/>
              <w:ind w:left="135"/>
            </w:pPr>
            <w:r>
              <w:rPr>
                <w:rFonts w:ascii="Times New Roman" w:hAnsi="Times New Roman"/>
                <w:color w:val="000000"/>
                <w:sz w:val="24"/>
              </w:rPr>
              <w:t>Модуль "Безопасность в быту"</w:t>
            </w:r>
          </w:p>
        </w:tc>
        <w:tc>
          <w:tcPr>
            <w:tcW w:w="999"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EE5F50" w:rsidRDefault="00EE5F50">
            <w:pPr>
              <w:spacing w:after="0"/>
              <w:ind w:left="135"/>
              <w:jc w:val="center"/>
            </w:pPr>
          </w:p>
        </w:tc>
        <w:tc>
          <w:tcPr>
            <w:tcW w:w="1811" w:type="dxa"/>
            <w:tcMar>
              <w:top w:w="50" w:type="dxa"/>
              <w:left w:w="100" w:type="dxa"/>
            </w:tcMar>
            <w:vAlign w:val="center"/>
          </w:tcPr>
          <w:p w:rsidR="00EE5F50" w:rsidRDefault="00EE5F50">
            <w:pPr>
              <w:spacing w:after="0"/>
              <w:ind w:left="135"/>
              <w:jc w:val="center"/>
            </w:pPr>
          </w:p>
        </w:tc>
        <w:tc>
          <w:tcPr>
            <w:tcW w:w="2710"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w:t>
              </w:r>
              <w:r>
                <w:rPr>
                  <w:rFonts w:ascii="Times New Roman" w:hAnsi="Times New Roman"/>
                  <w:color w:val="0000FF"/>
                  <w:u w:val="single"/>
                </w:rPr>
                <w:t>b</w:t>
              </w:r>
              <w:r w:rsidRPr="0063633B">
                <w:rPr>
                  <w:rFonts w:ascii="Times New Roman" w:hAnsi="Times New Roman"/>
                  <w:color w:val="0000FF"/>
                  <w:u w:val="single"/>
                  <w:lang w:val="ru-RU"/>
                </w:rPr>
                <w:t>590</w:t>
              </w:r>
            </w:hyperlink>
          </w:p>
        </w:tc>
      </w:tr>
      <w:tr w:rsidR="00EE5F50" w:rsidRPr="0063633B">
        <w:trPr>
          <w:trHeight w:val="144"/>
          <w:tblCellSpacing w:w="20" w:type="nil"/>
        </w:trPr>
        <w:tc>
          <w:tcPr>
            <w:tcW w:w="476" w:type="dxa"/>
            <w:tcMar>
              <w:top w:w="50" w:type="dxa"/>
              <w:left w:w="100" w:type="dxa"/>
            </w:tcMar>
            <w:vAlign w:val="center"/>
          </w:tcPr>
          <w:p w:rsidR="00EE5F50" w:rsidRDefault="00DA1F7B">
            <w:pPr>
              <w:spacing w:after="0"/>
            </w:pPr>
            <w:r>
              <w:rPr>
                <w:rFonts w:ascii="Times New Roman" w:hAnsi="Times New Roman"/>
                <w:color w:val="000000"/>
                <w:sz w:val="24"/>
              </w:rPr>
              <w:t>2</w:t>
            </w:r>
          </w:p>
        </w:tc>
        <w:tc>
          <w:tcPr>
            <w:tcW w:w="2816" w:type="dxa"/>
            <w:tcMar>
              <w:top w:w="50" w:type="dxa"/>
              <w:left w:w="100" w:type="dxa"/>
            </w:tcMar>
            <w:vAlign w:val="center"/>
          </w:tcPr>
          <w:p w:rsidR="00EE5F50" w:rsidRDefault="00DA1F7B">
            <w:pPr>
              <w:spacing w:after="0"/>
              <w:ind w:left="135"/>
            </w:pPr>
            <w:r>
              <w:rPr>
                <w:rFonts w:ascii="Times New Roman" w:hAnsi="Times New Roman"/>
                <w:color w:val="000000"/>
                <w:sz w:val="24"/>
              </w:rPr>
              <w:t>Модуль "Безопасность на транспорте"</w:t>
            </w:r>
          </w:p>
        </w:tc>
        <w:tc>
          <w:tcPr>
            <w:tcW w:w="999"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EE5F50" w:rsidRDefault="00EE5F50">
            <w:pPr>
              <w:spacing w:after="0"/>
              <w:ind w:left="135"/>
              <w:jc w:val="center"/>
            </w:pPr>
          </w:p>
        </w:tc>
        <w:tc>
          <w:tcPr>
            <w:tcW w:w="1811" w:type="dxa"/>
            <w:tcMar>
              <w:top w:w="50" w:type="dxa"/>
              <w:left w:w="100" w:type="dxa"/>
            </w:tcMar>
            <w:vAlign w:val="center"/>
          </w:tcPr>
          <w:p w:rsidR="00EE5F50" w:rsidRDefault="00EE5F50">
            <w:pPr>
              <w:spacing w:after="0"/>
              <w:ind w:left="135"/>
              <w:jc w:val="center"/>
            </w:pPr>
          </w:p>
        </w:tc>
        <w:tc>
          <w:tcPr>
            <w:tcW w:w="2710"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w:t>
              </w:r>
              <w:r>
                <w:rPr>
                  <w:rFonts w:ascii="Times New Roman" w:hAnsi="Times New Roman"/>
                  <w:color w:val="0000FF"/>
                  <w:u w:val="single"/>
                </w:rPr>
                <w:t>b</w:t>
              </w:r>
              <w:r w:rsidRPr="0063633B">
                <w:rPr>
                  <w:rFonts w:ascii="Times New Roman" w:hAnsi="Times New Roman"/>
                  <w:color w:val="0000FF"/>
                  <w:u w:val="single"/>
                  <w:lang w:val="ru-RU"/>
                </w:rPr>
                <w:t>590</w:t>
              </w:r>
            </w:hyperlink>
          </w:p>
        </w:tc>
      </w:tr>
      <w:tr w:rsidR="00EE5F50" w:rsidRPr="0063633B">
        <w:trPr>
          <w:trHeight w:val="144"/>
          <w:tblCellSpacing w:w="20" w:type="nil"/>
        </w:trPr>
        <w:tc>
          <w:tcPr>
            <w:tcW w:w="476" w:type="dxa"/>
            <w:tcMar>
              <w:top w:w="50" w:type="dxa"/>
              <w:left w:w="100" w:type="dxa"/>
            </w:tcMar>
            <w:vAlign w:val="center"/>
          </w:tcPr>
          <w:p w:rsidR="00EE5F50" w:rsidRDefault="00DA1F7B">
            <w:pPr>
              <w:spacing w:after="0"/>
            </w:pPr>
            <w:r>
              <w:rPr>
                <w:rFonts w:ascii="Times New Roman" w:hAnsi="Times New Roman"/>
                <w:color w:val="000000"/>
                <w:sz w:val="24"/>
              </w:rPr>
              <w:t>3</w:t>
            </w:r>
          </w:p>
        </w:tc>
        <w:tc>
          <w:tcPr>
            <w:tcW w:w="2816"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EE5F50" w:rsidRDefault="00EE5F50">
            <w:pPr>
              <w:spacing w:after="0"/>
              <w:ind w:left="135"/>
              <w:jc w:val="center"/>
            </w:pPr>
          </w:p>
        </w:tc>
        <w:tc>
          <w:tcPr>
            <w:tcW w:w="1811" w:type="dxa"/>
            <w:tcMar>
              <w:top w:w="50" w:type="dxa"/>
              <w:left w:w="100" w:type="dxa"/>
            </w:tcMar>
            <w:vAlign w:val="center"/>
          </w:tcPr>
          <w:p w:rsidR="00EE5F50" w:rsidRDefault="00EE5F50">
            <w:pPr>
              <w:spacing w:after="0"/>
              <w:ind w:left="135"/>
              <w:jc w:val="center"/>
            </w:pPr>
          </w:p>
        </w:tc>
        <w:tc>
          <w:tcPr>
            <w:tcW w:w="2710"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w:t>
              </w:r>
              <w:r>
                <w:rPr>
                  <w:rFonts w:ascii="Times New Roman" w:hAnsi="Times New Roman"/>
                  <w:color w:val="0000FF"/>
                  <w:u w:val="single"/>
                </w:rPr>
                <w:t>b</w:t>
              </w:r>
              <w:r w:rsidRPr="0063633B">
                <w:rPr>
                  <w:rFonts w:ascii="Times New Roman" w:hAnsi="Times New Roman"/>
                  <w:color w:val="0000FF"/>
                  <w:u w:val="single"/>
                  <w:lang w:val="ru-RU"/>
                </w:rPr>
                <w:t>590</w:t>
              </w:r>
            </w:hyperlink>
          </w:p>
        </w:tc>
      </w:tr>
      <w:tr w:rsidR="00EE5F50" w:rsidRPr="0063633B">
        <w:trPr>
          <w:trHeight w:val="144"/>
          <w:tblCellSpacing w:w="20" w:type="nil"/>
        </w:trPr>
        <w:tc>
          <w:tcPr>
            <w:tcW w:w="476" w:type="dxa"/>
            <w:tcMar>
              <w:top w:w="50" w:type="dxa"/>
              <w:left w:w="100" w:type="dxa"/>
            </w:tcMar>
            <w:vAlign w:val="center"/>
          </w:tcPr>
          <w:p w:rsidR="00EE5F50" w:rsidRDefault="00DA1F7B">
            <w:pPr>
              <w:spacing w:after="0"/>
            </w:pPr>
            <w:r>
              <w:rPr>
                <w:rFonts w:ascii="Times New Roman" w:hAnsi="Times New Roman"/>
                <w:color w:val="000000"/>
                <w:sz w:val="24"/>
              </w:rPr>
              <w:t>4</w:t>
            </w:r>
          </w:p>
        </w:tc>
        <w:tc>
          <w:tcPr>
            <w:tcW w:w="2816"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EE5F50" w:rsidRDefault="00EE5F50">
            <w:pPr>
              <w:spacing w:after="0"/>
              <w:ind w:left="135"/>
              <w:jc w:val="center"/>
            </w:pPr>
          </w:p>
        </w:tc>
        <w:tc>
          <w:tcPr>
            <w:tcW w:w="1811" w:type="dxa"/>
            <w:tcMar>
              <w:top w:w="50" w:type="dxa"/>
              <w:left w:w="100" w:type="dxa"/>
            </w:tcMar>
            <w:vAlign w:val="center"/>
          </w:tcPr>
          <w:p w:rsidR="00EE5F50" w:rsidRDefault="00EE5F50">
            <w:pPr>
              <w:spacing w:after="0"/>
              <w:ind w:left="135"/>
              <w:jc w:val="center"/>
            </w:pPr>
          </w:p>
        </w:tc>
        <w:tc>
          <w:tcPr>
            <w:tcW w:w="2710"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w:t>
              </w:r>
              <w:r>
                <w:rPr>
                  <w:rFonts w:ascii="Times New Roman" w:hAnsi="Times New Roman"/>
                  <w:color w:val="0000FF"/>
                  <w:u w:val="single"/>
                </w:rPr>
                <w:t>b</w:t>
              </w:r>
              <w:r w:rsidRPr="0063633B">
                <w:rPr>
                  <w:rFonts w:ascii="Times New Roman" w:hAnsi="Times New Roman"/>
                  <w:color w:val="0000FF"/>
                  <w:u w:val="single"/>
                  <w:lang w:val="ru-RU"/>
                </w:rPr>
                <w:t>590</w:t>
              </w:r>
            </w:hyperlink>
          </w:p>
        </w:tc>
      </w:tr>
      <w:tr w:rsidR="00EE5F50" w:rsidRPr="0063633B">
        <w:trPr>
          <w:trHeight w:val="144"/>
          <w:tblCellSpacing w:w="20" w:type="nil"/>
        </w:trPr>
        <w:tc>
          <w:tcPr>
            <w:tcW w:w="476" w:type="dxa"/>
            <w:tcMar>
              <w:top w:w="50" w:type="dxa"/>
              <w:left w:w="100" w:type="dxa"/>
            </w:tcMar>
            <w:vAlign w:val="center"/>
          </w:tcPr>
          <w:p w:rsidR="00EE5F50" w:rsidRDefault="00DA1F7B">
            <w:pPr>
              <w:spacing w:after="0"/>
            </w:pPr>
            <w:r>
              <w:rPr>
                <w:rFonts w:ascii="Times New Roman" w:hAnsi="Times New Roman"/>
                <w:color w:val="000000"/>
                <w:sz w:val="24"/>
              </w:rPr>
              <w:t>5</w:t>
            </w:r>
          </w:p>
        </w:tc>
        <w:tc>
          <w:tcPr>
            <w:tcW w:w="2816" w:type="dxa"/>
            <w:tcMar>
              <w:top w:w="50" w:type="dxa"/>
              <w:left w:w="100" w:type="dxa"/>
            </w:tcMar>
            <w:vAlign w:val="center"/>
          </w:tcPr>
          <w:p w:rsidR="00EE5F50" w:rsidRDefault="00DA1F7B">
            <w:pPr>
              <w:spacing w:after="0"/>
              <w:ind w:left="135"/>
            </w:pPr>
            <w:r w:rsidRPr="0063633B">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99"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EE5F50" w:rsidRDefault="00EE5F50">
            <w:pPr>
              <w:spacing w:after="0"/>
              <w:ind w:left="135"/>
              <w:jc w:val="center"/>
            </w:pPr>
          </w:p>
        </w:tc>
        <w:tc>
          <w:tcPr>
            <w:tcW w:w="1811" w:type="dxa"/>
            <w:tcMar>
              <w:top w:w="50" w:type="dxa"/>
              <w:left w:w="100" w:type="dxa"/>
            </w:tcMar>
            <w:vAlign w:val="center"/>
          </w:tcPr>
          <w:p w:rsidR="00EE5F50" w:rsidRDefault="00EE5F50">
            <w:pPr>
              <w:spacing w:after="0"/>
              <w:ind w:left="135"/>
              <w:jc w:val="center"/>
            </w:pPr>
          </w:p>
        </w:tc>
        <w:tc>
          <w:tcPr>
            <w:tcW w:w="2710"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w:t>
              </w:r>
              <w:r>
                <w:rPr>
                  <w:rFonts w:ascii="Times New Roman" w:hAnsi="Times New Roman"/>
                  <w:color w:val="0000FF"/>
                  <w:u w:val="single"/>
                </w:rPr>
                <w:t>b</w:t>
              </w:r>
              <w:r w:rsidRPr="0063633B">
                <w:rPr>
                  <w:rFonts w:ascii="Times New Roman" w:hAnsi="Times New Roman"/>
                  <w:color w:val="0000FF"/>
                  <w:u w:val="single"/>
                  <w:lang w:val="ru-RU"/>
                </w:rPr>
                <w:t>590</w:t>
              </w:r>
            </w:hyperlink>
          </w:p>
        </w:tc>
      </w:tr>
      <w:tr w:rsidR="00EE5F50" w:rsidRPr="0063633B">
        <w:trPr>
          <w:trHeight w:val="144"/>
          <w:tblCellSpacing w:w="20" w:type="nil"/>
        </w:trPr>
        <w:tc>
          <w:tcPr>
            <w:tcW w:w="476" w:type="dxa"/>
            <w:tcMar>
              <w:top w:w="50" w:type="dxa"/>
              <w:left w:w="100" w:type="dxa"/>
            </w:tcMar>
            <w:vAlign w:val="center"/>
          </w:tcPr>
          <w:p w:rsidR="00EE5F50" w:rsidRDefault="00DA1F7B">
            <w:pPr>
              <w:spacing w:after="0"/>
            </w:pPr>
            <w:r>
              <w:rPr>
                <w:rFonts w:ascii="Times New Roman" w:hAnsi="Times New Roman"/>
                <w:color w:val="000000"/>
                <w:sz w:val="24"/>
              </w:rPr>
              <w:t>6</w:t>
            </w:r>
          </w:p>
        </w:tc>
        <w:tc>
          <w:tcPr>
            <w:tcW w:w="2816" w:type="dxa"/>
            <w:tcMar>
              <w:top w:w="50" w:type="dxa"/>
              <w:left w:w="100" w:type="dxa"/>
            </w:tcMar>
            <w:vAlign w:val="center"/>
          </w:tcPr>
          <w:p w:rsidR="00EE5F50" w:rsidRDefault="00DA1F7B">
            <w:pPr>
              <w:spacing w:after="0"/>
              <w:ind w:left="135"/>
            </w:pPr>
            <w:r>
              <w:rPr>
                <w:rFonts w:ascii="Times New Roman" w:hAnsi="Times New Roman"/>
                <w:color w:val="000000"/>
                <w:sz w:val="24"/>
              </w:rPr>
              <w:t>Модуль "Безопасность в социуме"</w:t>
            </w:r>
          </w:p>
        </w:tc>
        <w:tc>
          <w:tcPr>
            <w:tcW w:w="999"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EE5F50" w:rsidRDefault="00EE5F50">
            <w:pPr>
              <w:spacing w:after="0"/>
              <w:ind w:left="135"/>
              <w:jc w:val="center"/>
            </w:pPr>
          </w:p>
        </w:tc>
        <w:tc>
          <w:tcPr>
            <w:tcW w:w="1811" w:type="dxa"/>
            <w:tcMar>
              <w:top w:w="50" w:type="dxa"/>
              <w:left w:w="100" w:type="dxa"/>
            </w:tcMar>
            <w:vAlign w:val="center"/>
          </w:tcPr>
          <w:p w:rsidR="00EE5F50" w:rsidRDefault="00EE5F50">
            <w:pPr>
              <w:spacing w:after="0"/>
              <w:ind w:left="135"/>
              <w:jc w:val="center"/>
            </w:pPr>
          </w:p>
        </w:tc>
        <w:tc>
          <w:tcPr>
            <w:tcW w:w="2710"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w:t>
              </w:r>
              <w:r>
                <w:rPr>
                  <w:rFonts w:ascii="Times New Roman" w:hAnsi="Times New Roman"/>
                  <w:color w:val="0000FF"/>
                  <w:u w:val="single"/>
                </w:rPr>
                <w:t>b</w:t>
              </w:r>
              <w:r w:rsidRPr="0063633B">
                <w:rPr>
                  <w:rFonts w:ascii="Times New Roman" w:hAnsi="Times New Roman"/>
                  <w:color w:val="0000FF"/>
                  <w:u w:val="single"/>
                  <w:lang w:val="ru-RU"/>
                </w:rPr>
                <w:t>590</w:t>
              </w:r>
            </w:hyperlink>
          </w:p>
        </w:tc>
      </w:tr>
      <w:tr w:rsidR="00EE5F50" w:rsidRPr="0063633B">
        <w:trPr>
          <w:trHeight w:val="144"/>
          <w:tblCellSpacing w:w="20" w:type="nil"/>
        </w:trPr>
        <w:tc>
          <w:tcPr>
            <w:tcW w:w="476" w:type="dxa"/>
            <w:tcMar>
              <w:top w:w="50" w:type="dxa"/>
              <w:left w:w="100" w:type="dxa"/>
            </w:tcMar>
            <w:vAlign w:val="center"/>
          </w:tcPr>
          <w:p w:rsidR="00EE5F50" w:rsidRDefault="00DA1F7B">
            <w:pPr>
              <w:spacing w:after="0"/>
            </w:pPr>
            <w:r>
              <w:rPr>
                <w:rFonts w:ascii="Times New Roman" w:hAnsi="Times New Roman"/>
                <w:color w:val="000000"/>
                <w:sz w:val="24"/>
              </w:rPr>
              <w:t>7</w:t>
            </w:r>
          </w:p>
        </w:tc>
        <w:tc>
          <w:tcPr>
            <w:tcW w:w="2816"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EE5F50" w:rsidRDefault="00EE5F50">
            <w:pPr>
              <w:spacing w:after="0"/>
              <w:ind w:left="135"/>
              <w:jc w:val="center"/>
            </w:pPr>
          </w:p>
        </w:tc>
        <w:tc>
          <w:tcPr>
            <w:tcW w:w="1811" w:type="dxa"/>
            <w:tcMar>
              <w:top w:w="50" w:type="dxa"/>
              <w:left w:w="100" w:type="dxa"/>
            </w:tcMar>
            <w:vAlign w:val="center"/>
          </w:tcPr>
          <w:p w:rsidR="00EE5F50" w:rsidRDefault="00EE5F50">
            <w:pPr>
              <w:spacing w:after="0"/>
              <w:ind w:left="135"/>
              <w:jc w:val="center"/>
            </w:pPr>
          </w:p>
        </w:tc>
        <w:tc>
          <w:tcPr>
            <w:tcW w:w="2710"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w:t>
              </w:r>
              <w:r>
                <w:rPr>
                  <w:rFonts w:ascii="Times New Roman" w:hAnsi="Times New Roman"/>
                  <w:color w:val="0000FF"/>
                  <w:u w:val="single"/>
                </w:rPr>
                <w:t>b</w:t>
              </w:r>
              <w:r w:rsidRPr="0063633B">
                <w:rPr>
                  <w:rFonts w:ascii="Times New Roman" w:hAnsi="Times New Roman"/>
                  <w:color w:val="0000FF"/>
                  <w:u w:val="single"/>
                  <w:lang w:val="ru-RU"/>
                </w:rPr>
                <w:t>590</w:t>
              </w:r>
            </w:hyperlink>
          </w:p>
        </w:tc>
      </w:tr>
      <w:tr w:rsidR="00EE5F50" w:rsidRPr="0063633B">
        <w:trPr>
          <w:trHeight w:val="144"/>
          <w:tblCellSpacing w:w="20" w:type="nil"/>
        </w:trPr>
        <w:tc>
          <w:tcPr>
            <w:tcW w:w="476" w:type="dxa"/>
            <w:tcMar>
              <w:top w:w="50" w:type="dxa"/>
              <w:left w:w="100" w:type="dxa"/>
            </w:tcMar>
            <w:vAlign w:val="center"/>
          </w:tcPr>
          <w:p w:rsidR="00EE5F50" w:rsidRDefault="00DA1F7B">
            <w:pPr>
              <w:spacing w:after="0"/>
            </w:pPr>
            <w:r>
              <w:rPr>
                <w:rFonts w:ascii="Times New Roman" w:hAnsi="Times New Roman"/>
                <w:color w:val="000000"/>
                <w:sz w:val="24"/>
              </w:rPr>
              <w:t>8</w:t>
            </w:r>
          </w:p>
        </w:tc>
        <w:tc>
          <w:tcPr>
            <w:tcW w:w="2816"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EE5F50" w:rsidRDefault="00EE5F50">
            <w:pPr>
              <w:spacing w:after="0"/>
              <w:ind w:left="135"/>
              <w:jc w:val="center"/>
            </w:pPr>
          </w:p>
        </w:tc>
        <w:tc>
          <w:tcPr>
            <w:tcW w:w="1811" w:type="dxa"/>
            <w:tcMar>
              <w:top w:w="50" w:type="dxa"/>
              <w:left w:w="100" w:type="dxa"/>
            </w:tcMar>
            <w:vAlign w:val="center"/>
          </w:tcPr>
          <w:p w:rsidR="00EE5F50" w:rsidRDefault="00EE5F50">
            <w:pPr>
              <w:spacing w:after="0"/>
              <w:ind w:left="135"/>
              <w:jc w:val="center"/>
            </w:pPr>
          </w:p>
        </w:tc>
        <w:tc>
          <w:tcPr>
            <w:tcW w:w="2710"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w:t>
              </w:r>
              <w:r>
                <w:rPr>
                  <w:rFonts w:ascii="Times New Roman" w:hAnsi="Times New Roman"/>
                  <w:color w:val="0000FF"/>
                  <w:u w:val="single"/>
                </w:rPr>
                <w:t>b</w:t>
              </w:r>
              <w:r w:rsidRPr="0063633B">
                <w:rPr>
                  <w:rFonts w:ascii="Times New Roman" w:hAnsi="Times New Roman"/>
                  <w:color w:val="0000FF"/>
                  <w:u w:val="single"/>
                  <w:lang w:val="ru-RU"/>
                </w:rPr>
                <w:t>590</w:t>
              </w:r>
            </w:hyperlink>
          </w:p>
        </w:tc>
      </w:tr>
      <w:tr w:rsidR="00EE5F50" w:rsidRPr="0063633B">
        <w:trPr>
          <w:trHeight w:val="144"/>
          <w:tblCellSpacing w:w="20" w:type="nil"/>
        </w:trPr>
        <w:tc>
          <w:tcPr>
            <w:tcW w:w="476" w:type="dxa"/>
            <w:tcMar>
              <w:top w:w="50" w:type="dxa"/>
              <w:left w:w="100" w:type="dxa"/>
            </w:tcMar>
            <w:vAlign w:val="center"/>
          </w:tcPr>
          <w:p w:rsidR="00EE5F50" w:rsidRDefault="00DA1F7B">
            <w:pPr>
              <w:spacing w:after="0"/>
            </w:pPr>
            <w:r>
              <w:rPr>
                <w:rFonts w:ascii="Times New Roman" w:hAnsi="Times New Roman"/>
                <w:color w:val="000000"/>
                <w:sz w:val="24"/>
              </w:rPr>
              <w:t>9</w:t>
            </w:r>
          </w:p>
        </w:tc>
        <w:tc>
          <w:tcPr>
            <w:tcW w:w="2816"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EE5F50" w:rsidRDefault="00EE5F50">
            <w:pPr>
              <w:spacing w:after="0"/>
              <w:ind w:left="135"/>
              <w:jc w:val="center"/>
            </w:pPr>
          </w:p>
        </w:tc>
        <w:tc>
          <w:tcPr>
            <w:tcW w:w="1811" w:type="dxa"/>
            <w:tcMar>
              <w:top w:w="50" w:type="dxa"/>
              <w:left w:w="100" w:type="dxa"/>
            </w:tcMar>
            <w:vAlign w:val="center"/>
          </w:tcPr>
          <w:p w:rsidR="00EE5F50" w:rsidRDefault="00EE5F50">
            <w:pPr>
              <w:spacing w:after="0"/>
              <w:ind w:left="135"/>
              <w:jc w:val="center"/>
            </w:pPr>
          </w:p>
        </w:tc>
        <w:tc>
          <w:tcPr>
            <w:tcW w:w="2710"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/7</w:t>
              </w:r>
              <w:r>
                <w:rPr>
                  <w:rFonts w:ascii="Times New Roman" w:hAnsi="Times New Roman"/>
                  <w:color w:val="0000FF"/>
                  <w:u w:val="single"/>
                </w:rPr>
                <w:t>f</w:t>
              </w:r>
              <w:r w:rsidRPr="0063633B">
                <w:rPr>
                  <w:rFonts w:ascii="Times New Roman" w:hAnsi="Times New Roman"/>
                  <w:color w:val="0000FF"/>
                  <w:u w:val="single"/>
                  <w:lang w:val="ru-RU"/>
                </w:rPr>
                <w:t>41</w:t>
              </w:r>
              <w:r>
                <w:rPr>
                  <w:rFonts w:ascii="Times New Roman" w:hAnsi="Times New Roman"/>
                  <w:color w:val="0000FF"/>
                  <w:u w:val="single"/>
                </w:rPr>
                <w:t>b</w:t>
              </w:r>
              <w:r w:rsidRPr="0063633B">
                <w:rPr>
                  <w:rFonts w:ascii="Times New Roman" w:hAnsi="Times New Roman"/>
                  <w:color w:val="0000FF"/>
                  <w:u w:val="single"/>
                  <w:lang w:val="ru-RU"/>
                </w:rPr>
                <w:t>590</w:t>
              </w:r>
            </w:hyperlink>
          </w:p>
        </w:tc>
      </w:tr>
      <w:tr w:rsidR="00EE5F50">
        <w:trPr>
          <w:trHeight w:val="144"/>
          <w:tblCellSpacing w:w="20" w:type="nil"/>
        </w:trPr>
        <w:tc>
          <w:tcPr>
            <w:tcW w:w="0" w:type="auto"/>
            <w:gridSpan w:val="2"/>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EE5F50" w:rsidRDefault="00EE5F50"/>
        </w:tc>
      </w:tr>
    </w:tbl>
    <w:p w:rsidR="00EE5F50" w:rsidRDefault="00EE5F50">
      <w:pPr>
        <w:sectPr w:rsidR="00EE5F50">
          <w:pgSz w:w="16383" w:h="11906" w:orient="landscape"/>
          <w:pgMar w:top="1134" w:right="850" w:bottom="1134" w:left="1701" w:header="720" w:footer="720" w:gutter="0"/>
          <w:cols w:space="720"/>
        </w:sectPr>
      </w:pPr>
    </w:p>
    <w:p w:rsidR="00EE5F50" w:rsidRDefault="00EE5F50">
      <w:pPr>
        <w:sectPr w:rsidR="00EE5F50">
          <w:pgSz w:w="16383" w:h="11906" w:orient="landscape"/>
          <w:pgMar w:top="1134" w:right="850" w:bottom="1134" w:left="1701" w:header="720" w:footer="720" w:gutter="0"/>
          <w:cols w:space="720"/>
        </w:sectPr>
      </w:pPr>
    </w:p>
    <w:p w:rsidR="00EE5F50" w:rsidRDefault="00DA1F7B">
      <w:pPr>
        <w:spacing w:after="0"/>
        <w:ind w:left="120"/>
      </w:pPr>
      <w:bookmarkStart w:id="5" w:name="block-7581131"/>
      <w:bookmarkEnd w:id="4"/>
      <w:r>
        <w:rPr>
          <w:rFonts w:ascii="Times New Roman" w:hAnsi="Times New Roman"/>
          <w:b/>
          <w:color w:val="000000"/>
          <w:sz w:val="28"/>
        </w:rPr>
        <w:lastRenderedPageBreak/>
        <w:t xml:space="preserve"> ПОУРОЧНОЕ ПЛАНИРОВАНИЕ </w:t>
      </w:r>
    </w:p>
    <w:p w:rsidR="00EE5F50" w:rsidRDefault="00DA1F7B">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3"/>
        <w:gridCol w:w="3956"/>
        <w:gridCol w:w="1173"/>
        <w:gridCol w:w="1841"/>
        <w:gridCol w:w="1910"/>
        <w:gridCol w:w="1423"/>
        <w:gridCol w:w="2824"/>
      </w:tblGrid>
      <w:tr w:rsidR="00EE5F50">
        <w:trPr>
          <w:trHeight w:val="144"/>
          <w:tblCellSpacing w:w="20" w:type="nil"/>
        </w:trPr>
        <w:tc>
          <w:tcPr>
            <w:tcW w:w="368"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 п/п </w:t>
            </w:r>
          </w:p>
          <w:p w:rsidR="00EE5F50" w:rsidRDefault="00EE5F50">
            <w:pPr>
              <w:spacing w:after="0"/>
              <w:ind w:left="135"/>
            </w:pPr>
          </w:p>
        </w:tc>
        <w:tc>
          <w:tcPr>
            <w:tcW w:w="3168"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Тема урока </w:t>
            </w:r>
          </w:p>
          <w:p w:rsidR="00EE5F50" w:rsidRDefault="00EE5F50">
            <w:pPr>
              <w:spacing w:after="0"/>
              <w:ind w:left="135"/>
            </w:pPr>
          </w:p>
        </w:tc>
        <w:tc>
          <w:tcPr>
            <w:tcW w:w="0" w:type="auto"/>
            <w:gridSpan w:val="3"/>
            <w:tcMar>
              <w:top w:w="50" w:type="dxa"/>
              <w:left w:w="100" w:type="dxa"/>
            </w:tcMar>
            <w:vAlign w:val="center"/>
          </w:tcPr>
          <w:p w:rsidR="00EE5F50" w:rsidRDefault="00DA1F7B">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Дата изучения </w:t>
            </w:r>
          </w:p>
          <w:p w:rsidR="00EE5F50" w:rsidRDefault="00EE5F50">
            <w:pPr>
              <w:spacing w:after="0"/>
              <w:ind w:left="135"/>
            </w:pPr>
          </w:p>
        </w:tc>
        <w:tc>
          <w:tcPr>
            <w:tcW w:w="1957"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Электронные цифровые образовательные ресурсы </w:t>
            </w:r>
          </w:p>
          <w:p w:rsidR="00EE5F50" w:rsidRDefault="00EE5F50">
            <w:pPr>
              <w:spacing w:after="0"/>
              <w:ind w:left="135"/>
            </w:pPr>
          </w:p>
        </w:tc>
      </w:tr>
      <w:tr w:rsidR="00EE5F50">
        <w:trPr>
          <w:trHeight w:val="144"/>
          <w:tblCellSpacing w:w="20" w:type="nil"/>
        </w:trPr>
        <w:tc>
          <w:tcPr>
            <w:tcW w:w="0" w:type="auto"/>
            <w:vMerge/>
            <w:tcBorders>
              <w:top w:val="nil"/>
            </w:tcBorders>
            <w:tcMar>
              <w:top w:w="50" w:type="dxa"/>
              <w:left w:w="100" w:type="dxa"/>
            </w:tcMar>
          </w:tcPr>
          <w:p w:rsidR="00EE5F50" w:rsidRDefault="00EE5F50"/>
        </w:tc>
        <w:tc>
          <w:tcPr>
            <w:tcW w:w="0" w:type="auto"/>
            <w:vMerge/>
            <w:tcBorders>
              <w:top w:val="nil"/>
            </w:tcBorders>
            <w:tcMar>
              <w:top w:w="50" w:type="dxa"/>
              <w:left w:w="100" w:type="dxa"/>
            </w:tcMar>
          </w:tcPr>
          <w:p w:rsidR="00EE5F50" w:rsidRDefault="00EE5F50"/>
        </w:tc>
        <w:tc>
          <w:tcPr>
            <w:tcW w:w="814" w:type="dxa"/>
            <w:tcMar>
              <w:top w:w="50" w:type="dxa"/>
              <w:left w:w="100" w:type="dxa"/>
            </w:tcMar>
            <w:vAlign w:val="center"/>
          </w:tcPr>
          <w:p w:rsidR="00EE5F50" w:rsidRDefault="00DA1F7B">
            <w:pPr>
              <w:spacing w:after="0"/>
              <w:ind w:left="135"/>
            </w:pPr>
            <w:r>
              <w:rPr>
                <w:rFonts w:ascii="Times New Roman" w:hAnsi="Times New Roman"/>
                <w:b/>
                <w:color w:val="000000"/>
                <w:sz w:val="24"/>
              </w:rPr>
              <w:t xml:space="preserve">Всего </w:t>
            </w:r>
          </w:p>
          <w:p w:rsidR="00EE5F50" w:rsidRDefault="00EE5F50">
            <w:pPr>
              <w:spacing w:after="0"/>
              <w:ind w:left="135"/>
            </w:pPr>
          </w:p>
        </w:tc>
        <w:tc>
          <w:tcPr>
            <w:tcW w:w="1509" w:type="dxa"/>
            <w:tcMar>
              <w:top w:w="50" w:type="dxa"/>
              <w:left w:w="100" w:type="dxa"/>
            </w:tcMar>
            <w:vAlign w:val="center"/>
          </w:tcPr>
          <w:p w:rsidR="00EE5F50" w:rsidRDefault="00DA1F7B">
            <w:pPr>
              <w:spacing w:after="0"/>
              <w:ind w:left="135"/>
            </w:pPr>
            <w:r>
              <w:rPr>
                <w:rFonts w:ascii="Times New Roman" w:hAnsi="Times New Roman"/>
                <w:b/>
                <w:color w:val="000000"/>
                <w:sz w:val="24"/>
              </w:rPr>
              <w:t xml:space="preserve">Контрольные работы </w:t>
            </w:r>
          </w:p>
          <w:p w:rsidR="00EE5F50" w:rsidRDefault="00EE5F50">
            <w:pPr>
              <w:spacing w:after="0"/>
              <w:ind w:left="135"/>
            </w:pPr>
          </w:p>
        </w:tc>
        <w:tc>
          <w:tcPr>
            <w:tcW w:w="1610" w:type="dxa"/>
            <w:tcMar>
              <w:top w:w="50" w:type="dxa"/>
              <w:left w:w="100" w:type="dxa"/>
            </w:tcMar>
            <w:vAlign w:val="center"/>
          </w:tcPr>
          <w:p w:rsidR="00EE5F50" w:rsidRDefault="00DA1F7B">
            <w:pPr>
              <w:spacing w:after="0"/>
              <w:ind w:left="135"/>
            </w:pPr>
            <w:r>
              <w:rPr>
                <w:rFonts w:ascii="Times New Roman" w:hAnsi="Times New Roman"/>
                <w:b/>
                <w:color w:val="000000"/>
                <w:sz w:val="24"/>
              </w:rPr>
              <w:t xml:space="preserve">Практические работы </w:t>
            </w:r>
          </w:p>
          <w:p w:rsidR="00EE5F50" w:rsidRDefault="00EE5F50">
            <w:pPr>
              <w:spacing w:after="0"/>
              <w:ind w:left="135"/>
            </w:pPr>
          </w:p>
        </w:tc>
        <w:tc>
          <w:tcPr>
            <w:tcW w:w="0" w:type="auto"/>
            <w:vMerge/>
            <w:tcBorders>
              <w:top w:val="nil"/>
            </w:tcBorders>
            <w:tcMar>
              <w:top w:w="50" w:type="dxa"/>
              <w:left w:w="100" w:type="dxa"/>
            </w:tcMar>
          </w:tcPr>
          <w:p w:rsidR="00EE5F50" w:rsidRDefault="00EE5F50"/>
        </w:tc>
        <w:tc>
          <w:tcPr>
            <w:tcW w:w="0" w:type="auto"/>
            <w:vMerge/>
            <w:tcBorders>
              <w:top w:val="nil"/>
            </w:tcBorders>
            <w:tcMar>
              <w:top w:w="50" w:type="dxa"/>
              <w:left w:w="100" w:type="dxa"/>
            </w:tcMar>
          </w:tcPr>
          <w:p w:rsidR="00EE5F50" w:rsidRDefault="00EE5F50"/>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Цель и основные понятия предмета ОБЖ</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01.09.2023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eac</w:t>
              </w:r>
              <w:r w:rsidRPr="0063633B">
                <w:rPr>
                  <w:rFonts w:ascii="Times New Roman" w:hAnsi="Times New Roman"/>
                  <w:color w:val="0000FF"/>
                  <w:u w:val="single"/>
                  <w:lang w:val="ru-RU"/>
                </w:rPr>
                <w:t>5</w:t>
              </w:r>
              <w:r>
                <w:rPr>
                  <w:rFonts w:ascii="Times New Roman" w:hAnsi="Times New Roman"/>
                  <w:color w:val="0000FF"/>
                  <w:u w:val="single"/>
                </w:rPr>
                <w:t>d</w:t>
              </w:r>
              <w:r w:rsidRPr="0063633B">
                <w:rPr>
                  <w:rFonts w:ascii="Times New Roman" w:hAnsi="Times New Roman"/>
                  <w:color w:val="0000FF"/>
                  <w:u w:val="single"/>
                  <w:lang w:val="ru-RU"/>
                </w:rPr>
                <w:t>4</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Правила поведения в опасных и чрезвычайных ситуациях</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08.09.2023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eac</w:t>
              </w:r>
              <w:r w:rsidRPr="0063633B">
                <w:rPr>
                  <w:rFonts w:ascii="Times New Roman" w:hAnsi="Times New Roman"/>
                  <w:color w:val="0000FF"/>
                  <w:u w:val="single"/>
                  <w:lang w:val="ru-RU"/>
                </w:rPr>
                <w:t>746</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3</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Основные опасности в быту. Предупреждение бытовых отравлений</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12.09.2023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eac</w:t>
              </w:r>
              <w:r w:rsidRPr="0063633B">
                <w:rPr>
                  <w:rFonts w:ascii="Times New Roman" w:hAnsi="Times New Roman"/>
                  <w:color w:val="0000FF"/>
                  <w:u w:val="single"/>
                  <w:lang w:val="ru-RU"/>
                </w:rPr>
                <w:t>8</w:t>
              </w:r>
              <w:r>
                <w:rPr>
                  <w:rFonts w:ascii="Times New Roman" w:hAnsi="Times New Roman"/>
                  <w:color w:val="0000FF"/>
                  <w:u w:val="single"/>
                </w:rPr>
                <w:t>c</w:t>
              </w:r>
              <w:r w:rsidRPr="0063633B">
                <w:rPr>
                  <w:rFonts w:ascii="Times New Roman" w:hAnsi="Times New Roman"/>
                  <w:color w:val="0000FF"/>
                  <w:u w:val="single"/>
                  <w:lang w:val="ru-RU"/>
                </w:rPr>
                <w:t>2</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4</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Предупреждение бытовых травм</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19.09.2023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eacc</w:t>
              </w:r>
              <w:r w:rsidRPr="0063633B">
                <w:rPr>
                  <w:rFonts w:ascii="Times New Roman" w:hAnsi="Times New Roman"/>
                  <w:color w:val="0000FF"/>
                  <w:u w:val="single"/>
                  <w:lang w:val="ru-RU"/>
                </w:rPr>
                <w:t>82</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5</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Безопасная эксплуатация бытовых приборов и мест общего пользования</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26.09.2023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eacdf</w:t>
              </w:r>
              <w:r w:rsidRPr="0063633B">
                <w:rPr>
                  <w:rFonts w:ascii="Times New Roman" w:hAnsi="Times New Roman"/>
                  <w:color w:val="0000FF"/>
                  <w:u w:val="single"/>
                  <w:lang w:val="ru-RU"/>
                </w:rPr>
                <w:t>4</w:t>
              </w:r>
            </w:hyperlink>
          </w:p>
        </w:tc>
      </w:tr>
      <w:tr w:rsidR="00EE5F50">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6</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Предупреждение ситуаций криминального характера</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03.10.2023 </w:t>
            </w:r>
          </w:p>
        </w:tc>
        <w:tc>
          <w:tcPr>
            <w:tcW w:w="1957" w:type="dxa"/>
            <w:tcMar>
              <w:top w:w="50" w:type="dxa"/>
              <w:left w:w="100" w:type="dxa"/>
            </w:tcMar>
            <w:vAlign w:val="center"/>
          </w:tcPr>
          <w:p w:rsidR="00EE5F50" w:rsidRDefault="00EE5F50">
            <w:pPr>
              <w:spacing w:after="0"/>
              <w:ind w:left="135"/>
            </w:pPr>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7</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авариях на коммунальных системах жизнеобеспечения</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10.10.2023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ead</w:t>
              </w:r>
              <w:r w:rsidRPr="0063633B">
                <w:rPr>
                  <w:rFonts w:ascii="Times New Roman" w:hAnsi="Times New Roman"/>
                  <w:color w:val="0000FF"/>
                  <w:u w:val="single"/>
                  <w:lang w:val="ru-RU"/>
                </w:rPr>
                <w:t>51</w:t>
              </w:r>
              <w:r>
                <w:rPr>
                  <w:rFonts w:ascii="Times New Roman" w:hAnsi="Times New Roman"/>
                  <w:color w:val="0000FF"/>
                  <w:u w:val="single"/>
                </w:rPr>
                <w:t>a</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8</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Пожарная безопасность в быту</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17.10.2023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eacf</w:t>
              </w:r>
              <w:r w:rsidRPr="0063633B">
                <w:rPr>
                  <w:rFonts w:ascii="Times New Roman" w:hAnsi="Times New Roman"/>
                  <w:color w:val="0000FF"/>
                  <w:u w:val="single"/>
                  <w:lang w:val="ru-RU"/>
                </w:rPr>
                <w:t>84</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9</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Правила дорожного движения</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24.10.2023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ead</w:t>
              </w:r>
              <w:r w:rsidRPr="0063633B">
                <w:rPr>
                  <w:rFonts w:ascii="Times New Roman" w:hAnsi="Times New Roman"/>
                  <w:color w:val="0000FF"/>
                  <w:u w:val="single"/>
                  <w:lang w:val="ru-RU"/>
                </w:rPr>
                <w:t>68</w:t>
              </w:r>
              <w:r>
                <w:rPr>
                  <w:rFonts w:ascii="Times New Roman" w:hAnsi="Times New Roman"/>
                  <w:color w:val="0000FF"/>
                  <w:u w:val="single"/>
                </w:rPr>
                <w:t>c</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Безопасность пешехода</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07.11.2023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eaefa</w:t>
              </w:r>
              <w:r w:rsidRPr="0063633B">
                <w:rPr>
                  <w:rFonts w:ascii="Times New Roman" w:hAnsi="Times New Roman"/>
                  <w:color w:val="0000FF"/>
                  <w:u w:val="single"/>
                  <w:lang w:val="ru-RU"/>
                </w:rPr>
                <w:t>0</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11</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Безопасность пассажира</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14.11.2023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eaf</w:t>
              </w:r>
              <w:r w:rsidRPr="0063633B">
                <w:rPr>
                  <w:rFonts w:ascii="Times New Roman" w:hAnsi="Times New Roman"/>
                  <w:color w:val="0000FF"/>
                  <w:u w:val="single"/>
                  <w:lang w:val="ru-RU"/>
                </w:rPr>
                <w:t>78</w:t>
              </w:r>
              <w:r>
                <w:rPr>
                  <w:rFonts w:ascii="Times New Roman" w:hAnsi="Times New Roman"/>
                  <w:color w:val="0000FF"/>
                  <w:u w:val="single"/>
                </w:rPr>
                <w:t>e</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12</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Безопасность водителя</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21.11.2023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eaf</w:t>
              </w:r>
              <w:r w:rsidRPr="0063633B">
                <w:rPr>
                  <w:rFonts w:ascii="Times New Roman" w:hAnsi="Times New Roman"/>
                  <w:color w:val="0000FF"/>
                  <w:u w:val="single"/>
                  <w:lang w:val="ru-RU"/>
                </w:rPr>
                <w:t>946</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13</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Основные опасности в общественных местах</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28.11.2023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038</w:t>
              </w:r>
              <w:r>
                <w:rPr>
                  <w:rFonts w:ascii="Times New Roman" w:hAnsi="Times New Roman"/>
                  <w:color w:val="0000FF"/>
                  <w:u w:val="single"/>
                </w:rPr>
                <w:t>c</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14</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возникновении массовых беспорядков</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05.12.2023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06</w:t>
              </w:r>
              <w:r>
                <w:rPr>
                  <w:rFonts w:ascii="Times New Roman" w:hAnsi="Times New Roman"/>
                  <w:color w:val="0000FF"/>
                  <w:u w:val="single"/>
                </w:rPr>
                <w:t>f</w:t>
              </w:r>
              <w:r w:rsidRPr="0063633B">
                <w:rPr>
                  <w:rFonts w:ascii="Times New Roman" w:hAnsi="Times New Roman"/>
                  <w:color w:val="0000FF"/>
                  <w:u w:val="single"/>
                  <w:lang w:val="ru-RU"/>
                </w:rPr>
                <w:t>2</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15</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Пожарная безопасность в общественных местах</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12.12.2023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0</w:t>
              </w:r>
              <w:r>
                <w:rPr>
                  <w:rFonts w:ascii="Times New Roman" w:hAnsi="Times New Roman"/>
                  <w:color w:val="0000FF"/>
                  <w:u w:val="single"/>
                </w:rPr>
                <w:t>a</w:t>
              </w:r>
              <w:r w:rsidRPr="0063633B">
                <w:rPr>
                  <w:rFonts w:ascii="Times New Roman" w:hAnsi="Times New Roman"/>
                  <w:color w:val="0000FF"/>
                  <w:u w:val="single"/>
                  <w:lang w:val="ru-RU"/>
                </w:rPr>
                <w:t>76</w:t>
              </w:r>
            </w:hyperlink>
          </w:p>
        </w:tc>
      </w:tr>
      <w:tr w:rsidR="00EE5F50">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16</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19.12.2023 </w:t>
            </w:r>
          </w:p>
        </w:tc>
        <w:tc>
          <w:tcPr>
            <w:tcW w:w="1957" w:type="dxa"/>
            <w:tcMar>
              <w:top w:w="50" w:type="dxa"/>
              <w:left w:w="100" w:type="dxa"/>
            </w:tcMar>
            <w:vAlign w:val="center"/>
          </w:tcPr>
          <w:p w:rsidR="00EE5F50" w:rsidRDefault="00EE5F50">
            <w:pPr>
              <w:spacing w:after="0"/>
              <w:ind w:left="135"/>
            </w:pPr>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17</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Правила безопасного поведения на природе</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26.12.2023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0</w:t>
              </w:r>
              <w:r>
                <w:rPr>
                  <w:rFonts w:ascii="Times New Roman" w:hAnsi="Times New Roman"/>
                  <w:color w:val="0000FF"/>
                  <w:u w:val="single"/>
                </w:rPr>
                <w:t>d</w:t>
              </w:r>
              <w:r w:rsidRPr="0063633B">
                <w:rPr>
                  <w:rFonts w:ascii="Times New Roman" w:hAnsi="Times New Roman"/>
                  <w:color w:val="0000FF"/>
                  <w:u w:val="single"/>
                  <w:lang w:val="ru-RU"/>
                </w:rPr>
                <w:t>96</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18</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автономном существовании в природной среде</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09.01.2024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14</w:t>
              </w:r>
              <w:r>
                <w:rPr>
                  <w:rFonts w:ascii="Times New Roman" w:hAnsi="Times New Roman"/>
                  <w:color w:val="0000FF"/>
                  <w:u w:val="single"/>
                </w:rPr>
                <w:t>e</w:t>
              </w:r>
              <w:r w:rsidRPr="0063633B">
                <w:rPr>
                  <w:rFonts w:ascii="Times New Roman" w:hAnsi="Times New Roman"/>
                  <w:color w:val="0000FF"/>
                  <w:u w:val="single"/>
                  <w:lang w:val="ru-RU"/>
                </w:rPr>
                <w:t>4</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19</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Безопасное поведение на водоёмах</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16.01.2024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1</w:t>
              </w:r>
              <w:r>
                <w:rPr>
                  <w:rFonts w:ascii="Times New Roman" w:hAnsi="Times New Roman"/>
                  <w:color w:val="0000FF"/>
                  <w:u w:val="single"/>
                </w:rPr>
                <w:t>da</w:t>
              </w:r>
              <w:r w:rsidRPr="0063633B">
                <w:rPr>
                  <w:rFonts w:ascii="Times New Roman" w:hAnsi="Times New Roman"/>
                  <w:color w:val="0000FF"/>
                  <w:u w:val="single"/>
                  <w:lang w:val="ru-RU"/>
                </w:rPr>
                <w:t>4</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20</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Общие представления о здоровье</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23.01.2024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279</w:t>
              </w:r>
              <w:r>
                <w:rPr>
                  <w:rFonts w:ascii="Times New Roman" w:hAnsi="Times New Roman"/>
                  <w:color w:val="0000FF"/>
                  <w:u w:val="single"/>
                </w:rPr>
                <w:t>a</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21</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Предупреждение и защита от инфекционных заболеваний</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30.01.2024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2</w:t>
              </w:r>
              <w:r>
                <w:rPr>
                  <w:rFonts w:ascii="Times New Roman" w:hAnsi="Times New Roman"/>
                  <w:color w:val="0000FF"/>
                  <w:u w:val="single"/>
                </w:rPr>
                <w:t>c</w:t>
              </w:r>
              <w:r w:rsidRPr="0063633B">
                <w:rPr>
                  <w:rFonts w:ascii="Times New Roman" w:hAnsi="Times New Roman"/>
                  <w:color w:val="0000FF"/>
                  <w:u w:val="single"/>
                  <w:lang w:val="ru-RU"/>
                </w:rPr>
                <w:t>0</w:t>
              </w:r>
              <w:r>
                <w:rPr>
                  <w:rFonts w:ascii="Times New Roman" w:hAnsi="Times New Roman"/>
                  <w:color w:val="0000FF"/>
                  <w:u w:val="single"/>
                </w:rPr>
                <w:t>e</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22</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Предупреждение и защита от </w:t>
            </w:r>
            <w:r w:rsidRPr="0063633B">
              <w:rPr>
                <w:rFonts w:ascii="Times New Roman" w:hAnsi="Times New Roman"/>
                <w:color w:val="000000"/>
                <w:sz w:val="24"/>
                <w:lang w:val="ru-RU"/>
              </w:rPr>
              <w:lastRenderedPageBreak/>
              <w:t>неинфекционных заболеваний</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06.02.2024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lastRenderedPageBreak/>
              <w:t xml:space="preserve">Библиотека ЦОК </w:t>
            </w:r>
            <w:hyperlink r:id="rId43">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2</w:t>
              </w:r>
              <w:r>
                <w:rPr>
                  <w:rFonts w:ascii="Times New Roman" w:hAnsi="Times New Roman"/>
                  <w:color w:val="0000FF"/>
                  <w:u w:val="single"/>
                </w:rPr>
                <w:t>d</w:t>
              </w:r>
              <w:r w:rsidRPr="0063633B">
                <w:rPr>
                  <w:rFonts w:ascii="Times New Roman" w:hAnsi="Times New Roman"/>
                  <w:color w:val="0000FF"/>
                  <w:u w:val="single"/>
                  <w:lang w:val="ru-RU"/>
                </w:rPr>
                <w:t>94</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13.02.2024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3384</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24</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20.02.2024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eacc</w:t>
              </w:r>
              <w:r w:rsidRPr="0063633B">
                <w:rPr>
                  <w:rFonts w:ascii="Times New Roman" w:hAnsi="Times New Roman"/>
                  <w:color w:val="0000FF"/>
                  <w:u w:val="single"/>
                  <w:lang w:val="ru-RU"/>
                </w:rPr>
                <w:t>82</w:t>
              </w:r>
            </w:hyperlink>
          </w:p>
        </w:tc>
      </w:tr>
      <w:tr w:rsidR="00EE5F50">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25</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27.02.2024 </w:t>
            </w:r>
          </w:p>
        </w:tc>
        <w:tc>
          <w:tcPr>
            <w:tcW w:w="1957" w:type="dxa"/>
            <w:tcMar>
              <w:top w:w="50" w:type="dxa"/>
              <w:left w:w="100" w:type="dxa"/>
            </w:tcMar>
            <w:vAlign w:val="center"/>
          </w:tcPr>
          <w:p w:rsidR="00EE5F50" w:rsidRDefault="00EE5F50">
            <w:pPr>
              <w:spacing w:after="0"/>
              <w:ind w:left="135"/>
            </w:pPr>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26</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05.03.2024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37</w:t>
              </w:r>
              <w:r>
                <w:rPr>
                  <w:rFonts w:ascii="Times New Roman" w:hAnsi="Times New Roman"/>
                  <w:color w:val="0000FF"/>
                  <w:u w:val="single"/>
                </w:rPr>
                <w:t>ee</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27</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Общение — основа социального взаимодействия</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12.03.2024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3</w:t>
              </w:r>
              <w:r>
                <w:rPr>
                  <w:rFonts w:ascii="Times New Roman" w:hAnsi="Times New Roman"/>
                  <w:color w:val="0000FF"/>
                  <w:u w:val="single"/>
                </w:rPr>
                <w:t>ca</w:t>
              </w:r>
              <w:r w:rsidRPr="0063633B">
                <w:rPr>
                  <w:rFonts w:ascii="Times New Roman" w:hAnsi="Times New Roman"/>
                  <w:color w:val="0000FF"/>
                  <w:u w:val="single"/>
                  <w:lang w:val="ru-RU"/>
                </w:rPr>
                <w:t>8</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28</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Манипуляция и способы противостоять ей</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19.03.2024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3</w:t>
              </w:r>
              <w:r>
                <w:rPr>
                  <w:rFonts w:ascii="Times New Roman" w:hAnsi="Times New Roman"/>
                  <w:color w:val="0000FF"/>
                  <w:u w:val="single"/>
                </w:rPr>
                <w:t>f</w:t>
              </w:r>
              <w:r w:rsidRPr="0063633B">
                <w:rPr>
                  <w:rFonts w:ascii="Times New Roman" w:hAnsi="Times New Roman"/>
                  <w:color w:val="0000FF"/>
                  <w:u w:val="single"/>
                  <w:lang w:val="ru-RU"/>
                </w:rPr>
                <w:t>82</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29</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Безопасное поведение и современные увлечения молодёжи</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02.04.2024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4568</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30</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Общие принципы безопасности в цифровой среде</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09.04.2024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46</w:t>
              </w:r>
              <w:r>
                <w:rPr>
                  <w:rFonts w:ascii="Times New Roman" w:hAnsi="Times New Roman"/>
                  <w:color w:val="0000FF"/>
                  <w:u w:val="single"/>
                </w:rPr>
                <w:t>da</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31</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Безопасные правила цифрового поведения</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16.04.2024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4842</w:t>
              </w:r>
            </w:hyperlink>
          </w:p>
        </w:tc>
      </w:tr>
      <w:tr w:rsidR="00EE5F50">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32</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23.04.2024 </w:t>
            </w:r>
          </w:p>
        </w:tc>
        <w:tc>
          <w:tcPr>
            <w:tcW w:w="1957" w:type="dxa"/>
            <w:tcMar>
              <w:top w:w="50" w:type="dxa"/>
              <w:left w:w="100" w:type="dxa"/>
            </w:tcMar>
            <w:vAlign w:val="center"/>
          </w:tcPr>
          <w:p w:rsidR="00EE5F50" w:rsidRDefault="00EE5F50">
            <w:pPr>
              <w:spacing w:after="0"/>
              <w:ind w:left="135"/>
            </w:pPr>
          </w:p>
        </w:tc>
      </w:tr>
      <w:tr w:rsidR="00EE5F50">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33</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угрозе теракта</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30.04.2024 </w:t>
            </w:r>
          </w:p>
        </w:tc>
        <w:tc>
          <w:tcPr>
            <w:tcW w:w="1957" w:type="dxa"/>
            <w:tcMar>
              <w:top w:w="50" w:type="dxa"/>
              <w:left w:w="100" w:type="dxa"/>
            </w:tcMar>
            <w:vAlign w:val="center"/>
          </w:tcPr>
          <w:p w:rsidR="00EE5F50" w:rsidRDefault="00EE5F50">
            <w:pPr>
              <w:spacing w:after="0"/>
              <w:ind w:left="135"/>
            </w:pPr>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34</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07.05.2024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6192</w:t>
              </w:r>
            </w:hyperlink>
          </w:p>
        </w:tc>
      </w:tr>
      <w:tr w:rsidR="00EE5F50">
        <w:trPr>
          <w:trHeight w:val="144"/>
          <w:tblCellSpacing w:w="20" w:type="nil"/>
        </w:trPr>
        <w:tc>
          <w:tcPr>
            <w:tcW w:w="0" w:type="auto"/>
            <w:gridSpan w:val="2"/>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E5F50" w:rsidRDefault="00EE5F50"/>
        </w:tc>
      </w:tr>
    </w:tbl>
    <w:p w:rsidR="00EE5F50" w:rsidRDefault="00EE5F50">
      <w:pPr>
        <w:sectPr w:rsidR="00EE5F50">
          <w:pgSz w:w="16383" w:h="11906" w:orient="landscape"/>
          <w:pgMar w:top="1134" w:right="850" w:bottom="1134" w:left="1701" w:header="720" w:footer="720" w:gutter="0"/>
          <w:cols w:space="720"/>
        </w:sectPr>
      </w:pPr>
    </w:p>
    <w:p w:rsidR="00EE5F50" w:rsidRDefault="00DA1F7B">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3"/>
        <w:gridCol w:w="3956"/>
        <w:gridCol w:w="1173"/>
        <w:gridCol w:w="1841"/>
        <w:gridCol w:w="1910"/>
        <w:gridCol w:w="1423"/>
        <w:gridCol w:w="2824"/>
      </w:tblGrid>
      <w:tr w:rsidR="00EE5F50">
        <w:trPr>
          <w:trHeight w:val="144"/>
          <w:tblCellSpacing w:w="20" w:type="nil"/>
        </w:trPr>
        <w:tc>
          <w:tcPr>
            <w:tcW w:w="368"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 п/п </w:t>
            </w:r>
          </w:p>
          <w:p w:rsidR="00EE5F50" w:rsidRDefault="00EE5F50">
            <w:pPr>
              <w:spacing w:after="0"/>
              <w:ind w:left="135"/>
            </w:pPr>
          </w:p>
        </w:tc>
        <w:tc>
          <w:tcPr>
            <w:tcW w:w="3168"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Тема урока </w:t>
            </w:r>
          </w:p>
          <w:p w:rsidR="00EE5F50" w:rsidRDefault="00EE5F50">
            <w:pPr>
              <w:spacing w:after="0"/>
              <w:ind w:left="135"/>
            </w:pPr>
          </w:p>
        </w:tc>
        <w:tc>
          <w:tcPr>
            <w:tcW w:w="0" w:type="auto"/>
            <w:gridSpan w:val="3"/>
            <w:tcMar>
              <w:top w:w="50" w:type="dxa"/>
              <w:left w:w="100" w:type="dxa"/>
            </w:tcMar>
            <w:vAlign w:val="center"/>
          </w:tcPr>
          <w:p w:rsidR="00EE5F50" w:rsidRDefault="00DA1F7B">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Дата изучения </w:t>
            </w:r>
          </w:p>
          <w:p w:rsidR="00EE5F50" w:rsidRDefault="00EE5F50">
            <w:pPr>
              <w:spacing w:after="0"/>
              <w:ind w:left="135"/>
            </w:pPr>
          </w:p>
        </w:tc>
        <w:tc>
          <w:tcPr>
            <w:tcW w:w="1957" w:type="dxa"/>
            <w:vMerge w:val="restart"/>
            <w:tcMar>
              <w:top w:w="50" w:type="dxa"/>
              <w:left w:w="100" w:type="dxa"/>
            </w:tcMar>
            <w:vAlign w:val="center"/>
          </w:tcPr>
          <w:p w:rsidR="00EE5F50" w:rsidRDefault="00DA1F7B">
            <w:pPr>
              <w:spacing w:after="0"/>
              <w:ind w:left="135"/>
            </w:pPr>
            <w:r>
              <w:rPr>
                <w:rFonts w:ascii="Times New Roman" w:hAnsi="Times New Roman"/>
                <w:b/>
                <w:color w:val="000000"/>
                <w:sz w:val="24"/>
              </w:rPr>
              <w:t xml:space="preserve">Электронные цифровые образовательные ресурсы </w:t>
            </w:r>
          </w:p>
          <w:p w:rsidR="00EE5F50" w:rsidRDefault="00EE5F50">
            <w:pPr>
              <w:spacing w:after="0"/>
              <w:ind w:left="135"/>
            </w:pPr>
          </w:p>
        </w:tc>
      </w:tr>
      <w:tr w:rsidR="00EE5F50">
        <w:trPr>
          <w:trHeight w:val="144"/>
          <w:tblCellSpacing w:w="20" w:type="nil"/>
        </w:trPr>
        <w:tc>
          <w:tcPr>
            <w:tcW w:w="0" w:type="auto"/>
            <w:vMerge/>
            <w:tcBorders>
              <w:top w:val="nil"/>
            </w:tcBorders>
            <w:tcMar>
              <w:top w:w="50" w:type="dxa"/>
              <w:left w:w="100" w:type="dxa"/>
            </w:tcMar>
          </w:tcPr>
          <w:p w:rsidR="00EE5F50" w:rsidRDefault="00EE5F50"/>
        </w:tc>
        <w:tc>
          <w:tcPr>
            <w:tcW w:w="0" w:type="auto"/>
            <w:vMerge/>
            <w:tcBorders>
              <w:top w:val="nil"/>
            </w:tcBorders>
            <w:tcMar>
              <w:top w:w="50" w:type="dxa"/>
              <w:left w:w="100" w:type="dxa"/>
            </w:tcMar>
          </w:tcPr>
          <w:p w:rsidR="00EE5F50" w:rsidRDefault="00EE5F50"/>
        </w:tc>
        <w:tc>
          <w:tcPr>
            <w:tcW w:w="814" w:type="dxa"/>
            <w:tcMar>
              <w:top w:w="50" w:type="dxa"/>
              <w:left w:w="100" w:type="dxa"/>
            </w:tcMar>
            <w:vAlign w:val="center"/>
          </w:tcPr>
          <w:p w:rsidR="00EE5F50" w:rsidRDefault="00DA1F7B">
            <w:pPr>
              <w:spacing w:after="0"/>
              <w:ind w:left="135"/>
            </w:pPr>
            <w:r>
              <w:rPr>
                <w:rFonts w:ascii="Times New Roman" w:hAnsi="Times New Roman"/>
                <w:b/>
                <w:color w:val="000000"/>
                <w:sz w:val="24"/>
              </w:rPr>
              <w:t xml:space="preserve">Всего </w:t>
            </w:r>
          </w:p>
          <w:p w:rsidR="00EE5F50" w:rsidRDefault="00EE5F50">
            <w:pPr>
              <w:spacing w:after="0"/>
              <w:ind w:left="135"/>
            </w:pPr>
          </w:p>
        </w:tc>
        <w:tc>
          <w:tcPr>
            <w:tcW w:w="1509" w:type="dxa"/>
            <w:tcMar>
              <w:top w:w="50" w:type="dxa"/>
              <w:left w:w="100" w:type="dxa"/>
            </w:tcMar>
            <w:vAlign w:val="center"/>
          </w:tcPr>
          <w:p w:rsidR="00EE5F50" w:rsidRDefault="00DA1F7B">
            <w:pPr>
              <w:spacing w:after="0"/>
              <w:ind w:left="135"/>
            </w:pPr>
            <w:r>
              <w:rPr>
                <w:rFonts w:ascii="Times New Roman" w:hAnsi="Times New Roman"/>
                <w:b/>
                <w:color w:val="000000"/>
                <w:sz w:val="24"/>
              </w:rPr>
              <w:t xml:space="preserve">Контрольные работы </w:t>
            </w:r>
          </w:p>
          <w:p w:rsidR="00EE5F50" w:rsidRDefault="00EE5F50">
            <w:pPr>
              <w:spacing w:after="0"/>
              <w:ind w:left="135"/>
            </w:pPr>
          </w:p>
        </w:tc>
        <w:tc>
          <w:tcPr>
            <w:tcW w:w="1610" w:type="dxa"/>
            <w:tcMar>
              <w:top w:w="50" w:type="dxa"/>
              <w:left w:w="100" w:type="dxa"/>
            </w:tcMar>
            <w:vAlign w:val="center"/>
          </w:tcPr>
          <w:p w:rsidR="00EE5F50" w:rsidRDefault="00DA1F7B">
            <w:pPr>
              <w:spacing w:after="0"/>
              <w:ind w:left="135"/>
            </w:pPr>
            <w:r>
              <w:rPr>
                <w:rFonts w:ascii="Times New Roman" w:hAnsi="Times New Roman"/>
                <w:b/>
                <w:color w:val="000000"/>
                <w:sz w:val="24"/>
              </w:rPr>
              <w:t xml:space="preserve">Практические работы </w:t>
            </w:r>
          </w:p>
          <w:p w:rsidR="00EE5F50" w:rsidRDefault="00EE5F50">
            <w:pPr>
              <w:spacing w:after="0"/>
              <w:ind w:left="135"/>
            </w:pPr>
          </w:p>
        </w:tc>
        <w:tc>
          <w:tcPr>
            <w:tcW w:w="0" w:type="auto"/>
            <w:vMerge/>
            <w:tcBorders>
              <w:top w:val="nil"/>
            </w:tcBorders>
            <w:tcMar>
              <w:top w:w="50" w:type="dxa"/>
              <w:left w:w="100" w:type="dxa"/>
            </w:tcMar>
          </w:tcPr>
          <w:p w:rsidR="00EE5F50" w:rsidRDefault="00EE5F50"/>
        </w:tc>
        <w:tc>
          <w:tcPr>
            <w:tcW w:w="0" w:type="auto"/>
            <w:vMerge/>
            <w:tcBorders>
              <w:top w:val="nil"/>
            </w:tcBorders>
            <w:tcMar>
              <w:top w:w="50" w:type="dxa"/>
              <w:left w:w="100" w:type="dxa"/>
            </w:tcMar>
          </w:tcPr>
          <w:p w:rsidR="00EE5F50" w:rsidRDefault="00EE5F50"/>
        </w:tc>
      </w:tr>
      <w:tr w:rsidR="00EE5F50">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Пожарная безопасность в быту</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02.09.2023 </w:t>
            </w:r>
          </w:p>
        </w:tc>
        <w:tc>
          <w:tcPr>
            <w:tcW w:w="1957" w:type="dxa"/>
            <w:tcMar>
              <w:top w:w="50" w:type="dxa"/>
              <w:left w:w="100" w:type="dxa"/>
            </w:tcMar>
            <w:vAlign w:val="center"/>
          </w:tcPr>
          <w:p w:rsidR="00EE5F50" w:rsidRDefault="00EE5F50">
            <w:pPr>
              <w:spacing w:after="0"/>
              <w:ind w:left="135"/>
            </w:pPr>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Безопасность пассажира</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09.09.2023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eaf</w:t>
              </w:r>
              <w:r w:rsidRPr="0063633B">
                <w:rPr>
                  <w:rFonts w:ascii="Times New Roman" w:hAnsi="Times New Roman"/>
                  <w:color w:val="0000FF"/>
                  <w:u w:val="single"/>
                  <w:lang w:val="ru-RU"/>
                </w:rPr>
                <w:t>78</w:t>
              </w:r>
              <w:r>
                <w:rPr>
                  <w:rFonts w:ascii="Times New Roman" w:hAnsi="Times New Roman"/>
                  <w:color w:val="0000FF"/>
                  <w:u w:val="single"/>
                </w:rPr>
                <w:t>e</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3</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Безопасность водителя</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16.09.2023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eaf</w:t>
              </w:r>
              <w:r w:rsidRPr="0063633B">
                <w:rPr>
                  <w:rFonts w:ascii="Times New Roman" w:hAnsi="Times New Roman"/>
                  <w:color w:val="0000FF"/>
                  <w:u w:val="single"/>
                  <w:lang w:val="ru-RU"/>
                </w:rPr>
                <w:t>946</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4</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дорожно-транспортных происшествиях</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23.09.2023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eafef</w:t>
              </w:r>
              <w:r w:rsidRPr="0063633B">
                <w:rPr>
                  <w:rFonts w:ascii="Times New Roman" w:hAnsi="Times New Roman"/>
                  <w:color w:val="0000FF"/>
                  <w:u w:val="single"/>
                  <w:lang w:val="ru-RU"/>
                </w:rPr>
                <w:t>0</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5</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Безопасность пассажиров на различных видах транспорта</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30.09.2023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eafd</w:t>
              </w:r>
              <w:r w:rsidRPr="0063633B">
                <w:rPr>
                  <w:rFonts w:ascii="Times New Roman" w:hAnsi="Times New Roman"/>
                  <w:color w:val="0000FF"/>
                  <w:u w:val="single"/>
                  <w:lang w:val="ru-RU"/>
                </w:rPr>
                <w:t>42</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6</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Первая помощь при чрезвычайных ситуациях на транспорте</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07.10.2023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0210</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7</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Пожарная безопасность в общественных местах</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14.10.2023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0</w:t>
              </w:r>
              <w:r>
                <w:rPr>
                  <w:rFonts w:ascii="Times New Roman" w:hAnsi="Times New Roman"/>
                  <w:color w:val="0000FF"/>
                  <w:u w:val="single"/>
                </w:rPr>
                <w:t>c</w:t>
              </w:r>
              <w:r w:rsidRPr="0063633B">
                <w:rPr>
                  <w:rFonts w:ascii="Times New Roman" w:hAnsi="Times New Roman"/>
                  <w:color w:val="0000FF"/>
                  <w:u w:val="single"/>
                  <w:lang w:val="ru-RU"/>
                </w:rPr>
                <w:t>10</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8</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21.10.2023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0</w:t>
              </w:r>
              <w:r>
                <w:rPr>
                  <w:rFonts w:ascii="Times New Roman" w:hAnsi="Times New Roman"/>
                  <w:color w:val="0000FF"/>
                  <w:u w:val="single"/>
                </w:rPr>
                <w:t>c</w:t>
              </w:r>
              <w:r w:rsidRPr="0063633B">
                <w:rPr>
                  <w:rFonts w:ascii="Times New Roman" w:hAnsi="Times New Roman"/>
                  <w:color w:val="0000FF"/>
                  <w:u w:val="single"/>
                  <w:lang w:val="ru-RU"/>
                </w:rPr>
                <w:t>10</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9</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автономном существовании в природной среде</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11.11.2023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14</w:t>
              </w:r>
              <w:r>
                <w:rPr>
                  <w:rFonts w:ascii="Times New Roman" w:hAnsi="Times New Roman"/>
                  <w:color w:val="0000FF"/>
                  <w:u w:val="single"/>
                </w:rPr>
                <w:t>e</w:t>
              </w:r>
              <w:r w:rsidRPr="0063633B">
                <w:rPr>
                  <w:rFonts w:ascii="Times New Roman" w:hAnsi="Times New Roman"/>
                  <w:color w:val="0000FF"/>
                  <w:u w:val="single"/>
                  <w:lang w:val="ru-RU"/>
                </w:rPr>
                <w:t>4</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10</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Пожарная безопасность в </w:t>
            </w:r>
            <w:r w:rsidRPr="0063633B">
              <w:rPr>
                <w:rFonts w:ascii="Times New Roman" w:hAnsi="Times New Roman"/>
                <w:color w:val="000000"/>
                <w:sz w:val="24"/>
                <w:lang w:val="ru-RU"/>
              </w:rPr>
              <w:lastRenderedPageBreak/>
              <w:t>природной среде</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18.11.2023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lastRenderedPageBreak/>
              <w:t xml:space="preserve">Библиотека ЦОК </w:t>
            </w:r>
            <w:hyperlink r:id="rId61">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0</w:t>
              </w:r>
              <w:r>
                <w:rPr>
                  <w:rFonts w:ascii="Times New Roman" w:hAnsi="Times New Roman"/>
                  <w:color w:val="0000FF"/>
                  <w:u w:val="single"/>
                </w:rPr>
                <w:t>efe</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Безопасное поведение в горах</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25.11.2023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1</w:t>
              </w:r>
              <w:r>
                <w:rPr>
                  <w:rFonts w:ascii="Times New Roman" w:hAnsi="Times New Roman"/>
                  <w:color w:val="0000FF"/>
                  <w:u w:val="single"/>
                </w:rPr>
                <w:t>ac</w:t>
              </w:r>
              <w:r w:rsidRPr="0063633B">
                <w:rPr>
                  <w:rFonts w:ascii="Times New Roman" w:hAnsi="Times New Roman"/>
                  <w:color w:val="0000FF"/>
                  <w:u w:val="single"/>
                  <w:lang w:val="ru-RU"/>
                </w:rPr>
                <w:t>0</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12</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Безопасное поведение на водоёмах</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02.12.2023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1</w:t>
              </w:r>
              <w:r>
                <w:rPr>
                  <w:rFonts w:ascii="Times New Roman" w:hAnsi="Times New Roman"/>
                  <w:color w:val="0000FF"/>
                  <w:u w:val="single"/>
                </w:rPr>
                <w:t>da</w:t>
              </w:r>
              <w:r w:rsidRPr="0063633B">
                <w:rPr>
                  <w:rFonts w:ascii="Times New Roman" w:hAnsi="Times New Roman"/>
                  <w:color w:val="0000FF"/>
                  <w:u w:val="single"/>
                  <w:lang w:val="ru-RU"/>
                </w:rPr>
                <w:t>4</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13</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угрозе наводнения, цунами</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09.12.2023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209</w:t>
              </w:r>
              <w:r>
                <w:rPr>
                  <w:rFonts w:ascii="Times New Roman" w:hAnsi="Times New Roman"/>
                  <w:color w:val="0000FF"/>
                  <w:u w:val="single"/>
                </w:rPr>
                <w:t>c</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14</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урагане, буре, смерче, грозе</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16.12.2023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222</w:t>
              </w:r>
              <w:r>
                <w:rPr>
                  <w:rFonts w:ascii="Times New Roman" w:hAnsi="Times New Roman"/>
                  <w:color w:val="0000FF"/>
                  <w:u w:val="single"/>
                </w:rPr>
                <w:t>c</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15</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угрозе землетрясения, извержения вулкана</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23.12.2023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23</w:t>
              </w:r>
              <w:r>
                <w:rPr>
                  <w:rFonts w:ascii="Times New Roman" w:hAnsi="Times New Roman"/>
                  <w:color w:val="0000FF"/>
                  <w:u w:val="single"/>
                </w:rPr>
                <w:t>a</w:t>
              </w:r>
              <w:r w:rsidRPr="0063633B">
                <w:rPr>
                  <w:rFonts w:ascii="Times New Roman" w:hAnsi="Times New Roman"/>
                  <w:color w:val="0000FF"/>
                  <w:u w:val="single"/>
                  <w:lang w:val="ru-RU"/>
                </w:rPr>
                <w:t>8</w:t>
              </w:r>
            </w:hyperlink>
          </w:p>
        </w:tc>
      </w:tr>
      <w:tr w:rsidR="00EE5F50">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16</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Экология и её значение для устойчивого развития общества</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13.01.2024 </w:t>
            </w:r>
          </w:p>
        </w:tc>
        <w:tc>
          <w:tcPr>
            <w:tcW w:w="1957" w:type="dxa"/>
            <w:tcMar>
              <w:top w:w="50" w:type="dxa"/>
              <w:left w:w="100" w:type="dxa"/>
            </w:tcMar>
            <w:vAlign w:val="center"/>
          </w:tcPr>
          <w:p w:rsidR="00EE5F50" w:rsidRDefault="00EE5F50">
            <w:pPr>
              <w:spacing w:after="0"/>
              <w:ind w:left="135"/>
            </w:pPr>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17</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Психическое здоровье и психологическое благополучие</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20.01.2024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3078</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18</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27.01.2024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350</w:t>
              </w:r>
              <w:r>
                <w:rPr>
                  <w:rFonts w:ascii="Times New Roman" w:hAnsi="Times New Roman"/>
                  <w:color w:val="0000FF"/>
                  <w:u w:val="single"/>
                </w:rPr>
                <w:t>a</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19</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03.02.2024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367</w:t>
              </w:r>
              <w:r>
                <w:rPr>
                  <w:rFonts w:ascii="Times New Roman" w:hAnsi="Times New Roman"/>
                  <w:color w:val="0000FF"/>
                  <w:u w:val="single"/>
                </w:rPr>
                <w:t>c</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20</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Общение — основа социального взаимодействия</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17.02.2024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3</w:t>
              </w:r>
              <w:r>
                <w:rPr>
                  <w:rFonts w:ascii="Times New Roman" w:hAnsi="Times New Roman"/>
                  <w:color w:val="0000FF"/>
                  <w:u w:val="single"/>
                </w:rPr>
                <w:t>ca</w:t>
              </w:r>
              <w:r w:rsidRPr="0063633B">
                <w:rPr>
                  <w:rFonts w:ascii="Times New Roman" w:hAnsi="Times New Roman"/>
                  <w:color w:val="0000FF"/>
                  <w:u w:val="single"/>
                  <w:lang w:val="ru-RU"/>
                </w:rPr>
                <w:t>8</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21</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способы избегания и разрешения конфликтных ситуаций</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24.02.2024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425</w:t>
              </w:r>
              <w:r>
                <w:rPr>
                  <w:rFonts w:ascii="Times New Roman" w:hAnsi="Times New Roman"/>
                  <w:color w:val="0000FF"/>
                  <w:u w:val="single"/>
                </w:rPr>
                <w:t>c</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22</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Манипуляция и способы противостоять ей</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02.03.2024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40</w:t>
              </w:r>
              <w:r>
                <w:rPr>
                  <w:rFonts w:ascii="Times New Roman" w:hAnsi="Times New Roman"/>
                  <w:color w:val="0000FF"/>
                  <w:u w:val="single"/>
                </w:rPr>
                <w:t>ea</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23</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Безопасное поведение и </w:t>
            </w:r>
            <w:r w:rsidRPr="0063633B">
              <w:rPr>
                <w:rFonts w:ascii="Times New Roman" w:hAnsi="Times New Roman"/>
                <w:color w:val="000000"/>
                <w:sz w:val="24"/>
                <w:lang w:val="ru-RU"/>
              </w:rPr>
              <w:lastRenderedPageBreak/>
              <w:t>современные увлечения молодёжи</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09.03.2024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lastRenderedPageBreak/>
              <w:t xml:space="preserve">Библиотека ЦОК </w:t>
            </w:r>
            <w:hyperlink r:id="rId73">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4568</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Опасные программы и явления цифровой среды</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16.03.2024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4842</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25</w:t>
            </w:r>
          </w:p>
        </w:tc>
        <w:tc>
          <w:tcPr>
            <w:tcW w:w="3168" w:type="dxa"/>
            <w:tcMar>
              <w:top w:w="50" w:type="dxa"/>
              <w:left w:w="100" w:type="dxa"/>
            </w:tcMar>
            <w:vAlign w:val="center"/>
          </w:tcPr>
          <w:p w:rsidR="00EE5F50" w:rsidRDefault="00DA1F7B">
            <w:pPr>
              <w:spacing w:after="0"/>
              <w:ind w:left="135"/>
            </w:pPr>
            <w:r>
              <w:rPr>
                <w:rFonts w:ascii="Times New Roman" w:hAnsi="Times New Roman"/>
                <w:color w:val="000000"/>
                <w:sz w:val="24"/>
              </w:rPr>
              <w:t>Безопасные правила цифрового поведения</w:t>
            </w:r>
          </w:p>
        </w:tc>
        <w:tc>
          <w:tcPr>
            <w:tcW w:w="814"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06.04.2024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46</w:t>
              </w:r>
              <w:r>
                <w:rPr>
                  <w:rFonts w:ascii="Times New Roman" w:hAnsi="Times New Roman"/>
                  <w:color w:val="0000FF"/>
                  <w:u w:val="single"/>
                </w:rPr>
                <w:t>da</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26</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Деструктивные течения в Интернете и защита от них</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13.04.2024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4</w:t>
              </w:r>
              <w:r>
                <w:rPr>
                  <w:rFonts w:ascii="Times New Roman" w:hAnsi="Times New Roman"/>
                  <w:color w:val="0000FF"/>
                  <w:u w:val="single"/>
                </w:rPr>
                <w:t>d</w:t>
              </w:r>
              <w:r w:rsidRPr="0063633B">
                <w:rPr>
                  <w:rFonts w:ascii="Times New Roman" w:hAnsi="Times New Roman"/>
                  <w:color w:val="0000FF"/>
                  <w:u w:val="single"/>
                  <w:lang w:val="ru-RU"/>
                </w:rPr>
                <w:t>4</w:t>
              </w:r>
              <w:r>
                <w:rPr>
                  <w:rFonts w:ascii="Times New Roman" w:hAnsi="Times New Roman"/>
                  <w:color w:val="0000FF"/>
                  <w:u w:val="single"/>
                </w:rPr>
                <w:t>c</w:t>
              </w:r>
            </w:hyperlink>
          </w:p>
        </w:tc>
      </w:tr>
      <w:tr w:rsidR="00EE5F50">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27</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20.04.2024 </w:t>
            </w:r>
          </w:p>
        </w:tc>
        <w:tc>
          <w:tcPr>
            <w:tcW w:w="1957" w:type="dxa"/>
            <w:tcMar>
              <w:top w:w="50" w:type="dxa"/>
              <w:left w:w="100" w:type="dxa"/>
            </w:tcMar>
            <w:vAlign w:val="center"/>
          </w:tcPr>
          <w:p w:rsidR="00EE5F50" w:rsidRDefault="00EE5F50">
            <w:pPr>
              <w:spacing w:after="0"/>
              <w:ind w:left="135"/>
            </w:pPr>
          </w:p>
        </w:tc>
      </w:tr>
      <w:tr w:rsidR="00EE5F50">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28</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угрозе теракта</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27.04.2024 </w:t>
            </w:r>
          </w:p>
        </w:tc>
        <w:tc>
          <w:tcPr>
            <w:tcW w:w="1957" w:type="dxa"/>
            <w:tcMar>
              <w:top w:w="50" w:type="dxa"/>
              <w:left w:w="100" w:type="dxa"/>
            </w:tcMar>
            <w:vAlign w:val="center"/>
          </w:tcPr>
          <w:p w:rsidR="00EE5F50" w:rsidRDefault="00EE5F50">
            <w:pPr>
              <w:spacing w:after="0"/>
              <w:ind w:left="135"/>
            </w:pPr>
          </w:p>
        </w:tc>
      </w:tr>
      <w:tr w:rsidR="00EE5F50">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29</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04.05.2024 </w:t>
            </w:r>
          </w:p>
        </w:tc>
        <w:tc>
          <w:tcPr>
            <w:tcW w:w="1957" w:type="dxa"/>
            <w:tcMar>
              <w:top w:w="50" w:type="dxa"/>
              <w:left w:w="100" w:type="dxa"/>
            </w:tcMar>
            <w:vAlign w:val="center"/>
          </w:tcPr>
          <w:p w:rsidR="00EE5F50" w:rsidRDefault="00EE5F50">
            <w:pPr>
              <w:spacing w:after="0"/>
              <w:ind w:left="135"/>
            </w:pPr>
          </w:p>
        </w:tc>
      </w:tr>
      <w:tr w:rsidR="00EE5F50">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30</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04.05.2024 </w:t>
            </w:r>
          </w:p>
        </w:tc>
        <w:tc>
          <w:tcPr>
            <w:tcW w:w="1957" w:type="dxa"/>
            <w:tcMar>
              <w:top w:w="50" w:type="dxa"/>
              <w:left w:w="100" w:type="dxa"/>
            </w:tcMar>
            <w:vAlign w:val="center"/>
          </w:tcPr>
          <w:p w:rsidR="00EE5F50" w:rsidRDefault="00EE5F50">
            <w:pPr>
              <w:spacing w:after="0"/>
              <w:ind w:left="135"/>
            </w:pPr>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31</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11.05.2024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6192</w:t>
              </w:r>
            </w:hyperlink>
          </w:p>
        </w:tc>
      </w:tr>
      <w:tr w:rsidR="00EE5F50">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32</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11.05.2024 </w:t>
            </w:r>
          </w:p>
        </w:tc>
        <w:tc>
          <w:tcPr>
            <w:tcW w:w="1957" w:type="dxa"/>
            <w:tcMar>
              <w:top w:w="50" w:type="dxa"/>
              <w:left w:w="100" w:type="dxa"/>
            </w:tcMar>
            <w:vAlign w:val="center"/>
          </w:tcPr>
          <w:p w:rsidR="00EE5F50" w:rsidRDefault="00EE5F50">
            <w:pPr>
              <w:spacing w:after="0"/>
              <w:ind w:left="135"/>
            </w:pPr>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33</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Мероприятия по предупреждению и ликвидации чрезвычайных ситуаций</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18.05.2024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644</w:t>
              </w:r>
              <w:r>
                <w:rPr>
                  <w:rFonts w:ascii="Times New Roman" w:hAnsi="Times New Roman"/>
                  <w:color w:val="0000FF"/>
                  <w:u w:val="single"/>
                </w:rPr>
                <w:t>e</w:t>
              </w:r>
            </w:hyperlink>
          </w:p>
        </w:tc>
      </w:tr>
      <w:tr w:rsidR="00EE5F50" w:rsidRPr="0063633B">
        <w:trPr>
          <w:trHeight w:val="144"/>
          <w:tblCellSpacing w:w="20" w:type="nil"/>
        </w:trPr>
        <w:tc>
          <w:tcPr>
            <w:tcW w:w="368" w:type="dxa"/>
            <w:tcMar>
              <w:top w:w="50" w:type="dxa"/>
              <w:left w:w="100" w:type="dxa"/>
            </w:tcMar>
            <w:vAlign w:val="center"/>
          </w:tcPr>
          <w:p w:rsidR="00EE5F50" w:rsidRDefault="00DA1F7B">
            <w:pPr>
              <w:spacing w:after="0"/>
            </w:pPr>
            <w:r>
              <w:rPr>
                <w:rFonts w:ascii="Times New Roman" w:hAnsi="Times New Roman"/>
                <w:color w:val="000000"/>
                <w:sz w:val="24"/>
              </w:rPr>
              <w:t>34</w:t>
            </w:r>
          </w:p>
        </w:tc>
        <w:tc>
          <w:tcPr>
            <w:tcW w:w="3168"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t xml:space="preserve">Мероприятия по предупреждению </w:t>
            </w:r>
            <w:r w:rsidRPr="0063633B">
              <w:rPr>
                <w:rFonts w:ascii="Times New Roman" w:hAnsi="Times New Roman"/>
                <w:color w:val="000000"/>
                <w:sz w:val="24"/>
                <w:lang w:val="ru-RU"/>
              </w:rPr>
              <w:lastRenderedPageBreak/>
              <w:t>и ликвидации чрезвычайных ситуаций</w:t>
            </w:r>
          </w:p>
        </w:tc>
        <w:tc>
          <w:tcPr>
            <w:tcW w:w="814"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EE5F50" w:rsidRDefault="00EE5F50">
            <w:pPr>
              <w:spacing w:after="0"/>
              <w:ind w:left="135"/>
              <w:jc w:val="center"/>
            </w:pPr>
          </w:p>
        </w:tc>
        <w:tc>
          <w:tcPr>
            <w:tcW w:w="1610" w:type="dxa"/>
            <w:tcMar>
              <w:top w:w="50" w:type="dxa"/>
              <w:left w:w="100" w:type="dxa"/>
            </w:tcMar>
            <w:vAlign w:val="center"/>
          </w:tcPr>
          <w:p w:rsidR="00EE5F50" w:rsidRDefault="00EE5F50">
            <w:pPr>
              <w:spacing w:after="0"/>
              <w:ind w:left="135"/>
              <w:jc w:val="center"/>
            </w:pPr>
          </w:p>
        </w:tc>
        <w:tc>
          <w:tcPr>
            <w:tcW w:w="1239" w:type="dxa"/>
            <w:tcMar>
              <w:top w:w="50" w:type="dxa"/>
              <w:left w:w="100" w:type="dxa"/>
            </w:tcMar>
            <w:vAlign w:val="center"/>
          </w:tcPr>
          <w:p w:rsidR="00EE5F50" w:rsidRDefault="00DA1F7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25.05.2024 </w:t>
            </w:r>
          </w:p>
        </w:tc>
        <w:tc>
          <w:tcPr>
            <w:tcW w:w="1957" w:type="dxa"/>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lastRenderedPageBreak/>
              <w:t xml:space="preserve">Библиотека ЦОК </w:t>
            </w:r>
            <w:hyperlink r:id="rId79">
              <w:r>
                <w:rPr>
                  <w:rFonts w:ascii="Times New Roman" w:hAnsi="Times New Roman"/>
                  <w:color w:val="0000FF"/>
                  <w:u w:val="single"/>
                </w:rPr>
                <w:t>https</w:t>
              </w:r>
              <w:r w:rsidRPr="0063633B">
                <w:rPr>
                  <w:rFonts w:ascii="Times New Roman" w:hAnsi="Times New Roman"/>
                  <w:color w:val="0000FF"/>
                  <w:u w:val="single"/>
                  <w:lang w:val="ru-RU"/>
                </w:rPr>
                <w:t>://</w:t>
              </w:r>
              <w:r>
                <w:rPr>
                  <w:rFonts w:ascii="Times New Roman" w:hAnsi="Times New Roman"/>
                  <w:color w:val="0000FF"/>
                  <w:u w:val="single"/>
                </w:rPr>
                <w:t>m</w:t>
              </w:r>
              <w:r w:rsidRPr="0063633B">
                <w:rPr>
                  <w:rFonts w:ascii="Times New Roman" w:hAnsi="Times New Roman"/>
                  <w:color w:val="0000FF"/>
                  <w:u w:val="single"/>
                  <w:lang w:val="ru-RU"/>
                </w:rPr>
                <w:t>.</w:t>
              </w:r>
              <w:r>
                <w:rPr>
                  <w:rFonts w:ascii="Times New Roman" w:hAnsi="Times New Roman"/>
                  <w:color w:val="0000FF"/>
                  <w:u w:val="single"/>
                </w:rPr>
                <w:t>edsoo</w:t>
              </w:r>
              <w:r w:rsidRPr="0063633B">
                <w:rPr>
                  <w:rFonts w:ascii="Times New Roman" w:hAnsi="Times New Roman"/>
                  <w:color w:val="0000FF"/>
                  <w:u w:val="single"/>
                  <w:lang w:val="ru-RU"/>
                </w:rPr>
                <w:t>.</w:t>
              </w:r>
              <w:r>
                <w:rPr>
                  <w:rFonts w:ascii="Times New Roman" w:hAnsi="Times New Roman"/>
                  <w:color w:val="0000FF"/>
                  <w:u w:val="single"/>
                </w:rPr>
                <w:t>ru</w:t>
              </w:r>
              <w:r w:rsidRPr="0063633B">
                <w:rPr>
                  <w:rFonts w:ascii="Times New Roman" w:hAnsi="Times New Roman"/>
                  <w:color w:val="0000FF"/>
                  <w:u w:val="single"/>
                  <w:lang w:val="ru-RU"/>
                </w:rPr>
                <w:t>/</w:t>
              </w:r>
              <w:r>
                <w:rPr>
                  <w:rFonts w:ascii="Times New Roman" w:hAnsi="Times New Roman"/>
                  <w:color w:val="0000FF"/>
                  <w:u w:val="single"/>
                </w:rPr>
                <w:t>f</w:t>
              </w:r>
              <w:r w:rsidRPr="0063633B">
                <w:rPr>
                  <w:rFonts w:ascii="Times New Roman" w:hAnsi="Times New Roman"/>
                  <w:color w:val="0000FF"/>
                  <w:u w:val="single"/>
                  <w:lang w:val="ru-RU"/>
                </w:rPr>
                <w:t>5</w:t>
              </w:r>
              <w:r>
                <w:rPr>
                  <w:rFonts w:ascii="Times New Roman" w:hAnsi="Times New Roman"/>
                  <w:color w:val="0000FF"/>
                  <w:u w:val="single"/>
                </w:rPr>
                <w:t>eb</w:t>
              </w:r>
              <w:r w:rsidRPr="0063633B">
                <w:rPr>
                  <w:rFonts w:ascii="Times New Roman" w:hAnsi="Times New Roman"/>
                  <w:color w:val="0000FF"/>
                  <w:u w:val="single"/>
                  <w:lang w:val="ru-RU"/>
                </w:rPr>
                <w:t>65</w:t>
              </w:r>
              <w:r>
                <w:rPr>
                  <w:rFonts w:ascii="Times New Roman" w:hAnsi="Times New Roman"/>
                  <w:color w:val="0000FF"/>
                  <w:u w:val="single"/>
                </w:rPr>
                <w:t>c</w:t>
              </w:r>
              <w:r w:rsidRPr="0063633B">
                <w:rPr>
                  <w:rFonts w:ascii="Times New Roman" w:hAnsi="Times New Roman"/>
                  <w:color w:val="0000FF"/>
                  <w:u w:val="single"/>
                  <w:lang w:val="ru-RU"/>
                </w:rPr>
                <w:t>0</w:t>
              </w:r>
            </w:hyperlink>
          </w:p>
        </w:tc>
      </w:tr>
      <w:tr w:rsidR="00EE5F50">
        <w:trPr>
          <w:trHeight w:val="144"/>
          <w:tblCellSpacing w:w="20" w:type="nil"/>
        </w:trPr>
        <w:tc>
          <w:tcPr>
            <w:tcW w:w="0" w:type="auto"/>
            <w:gridSpan w:val="2"/>
            <w:tcMar>
              <w:top w:w="50" w:type="dxa"/>
              <w:left w:w="100" w:type="dxa"/>
            </w:tcMar>
            <w:vAlign w:val="center"/>
          </w:tcPr>
          <w:p w:rsidR="00EE5F50" w:rsidRPr="0063633B" w:rsidRDefault="00DA1F7B">
            <w:pPr>
              <w:spacing w:after="0"/>
              <w:ind w:left="135"/>
              <w:rPr>
                <w:lang w:val="ru-RU"/>
              </w:rPr>
            </w:pPr>
            <w:r w:rsidRPr="0063633B">
              <w:rPr>
                <w:rFonts w:ascii="Times New Roman" w:hAnsi="Times New Roman"/>
                <w:color w:val="000000"/>
                <w:sz w:val="24"/>
                <w:lang w:val="ru-RU"/>
              </w:rPr>
              <w:lastRenderedPageBreak/>
              <w:t>ОБЩЕЕ КОЛИЧЕСТВО ЧАСОВ ПО ПРОГРАММЕ</w:t>
            </w:r>
          </w:p>
        </w:tc>
        <w:tc>
          <w:tcPr>
            <w:tcW w:w="1279" w:type="dxa"/>
            <w:tcMar>
              <w:top w:w="50" w:type="dxa"/>
              <w:left w:w="100" w:type="dxa"/>
            </w:tcMar>
            <w:vAlign w:val="center"/>
          </w:tcPr>
          <w:p w:rsidR="00EE5F50" w:rsidRDefault="00DA1F7B">
            <w:pPr>
              <w:spacing w:after="0"/>
              <w:ind w:left="135"/>
              <w:jc w:val="center"/>
            </w:pPr>
            <w:r w:rsidRPr="0063633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EE5F50" w:rsidRDefault="00DA1F7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E5F50" w:rsidRDefault="00EE5F50"/>
        </w:tc>
      </w:tr>
    </w:tbl>
    <w:p w:rsidR="00EE5F50" w:rsidRDefault="00EE5F50">
      <w:pPr>
        <w:sectPr w:rsidR="00EE5F50">
          <w:pgSz w:w="16383" w:h="11906" w:orient="landscape"/>
          <w:pgMar w:top="1134" w:right="850" w:bottom="1134" w:left="1701" w:header="720" w:footer="720" w:gutter="0"/>
          <w:cols w:space="720"/>
        </w:sectPr>
      </w:pPr>
    </w:p>
    <w:p w:rsidR="00EE5F50" w:rsidRDefault="00EE5F50">
      <w:pPr>
        <w:sectPr w:rsidR="00EE5F50">
          <w:pgSz w:w="16383" w:h="11906" w:orient="landscape"/>
          <w:pgMar w:top="1134" w:right="850" w:bottom="1134" w:left="1701" w:header="720" w:footer="720" w:gutter="0"/>
          <w:cols w:space="720"/>
        </w:sectPr>
      </w:pPr>
    </w:p>
    <w:p w:rsidR="00EE5F50" w:rsidRDefault="00DA1F7B">
      <w:pPr>
        <w:spacing w:after="0"/>
        <w:ind w:left="120"/>
      </w:pPr>
      <w:bookmarkStart w:id="6" w:name="block-7581134"/>
      <w:bookmarkEnd w:id="5"/>
      <w:r>
        <w:rPr>
          <w:rFonts w:ascii="Times New Roman" w:hAnsi="Times New Roman"/>
          <w:b/>
          <w:color w:val="000000"/>
          <w:sz w:val="28"/>
        </w:rPr>
        <w:lastRenderedPageBreak/>
        <w:t>УЧЕБНО-МЕТОДИЧЕСКОЕ ОБЕСПЕЧЕНИЕ ОБРАЗОВАТЕЛЬНОГО ПРОЦЕССА</w:t>
      </w:r>
    </w:p>
    <w:p w:rsidR="00EE5F50" w:rsidRDefault="00DA1F7B">
      <w:pPr>
        <w:spacing w:after="0" w:line="480" w:lineRule="auto"/>
        <w:ind w:left="120"/>
      </w:pPr>
      <w:r>
        <w:rPr>
          <w:rFonts w:ascii="Times New Roman" w:hAnsi="Times New Roman"/>
          <w:b/>
          <w:color w:val="000000"/>
          <w:sz w:val="28"/>
        </w:rPr>
        <w:t>ОБЯЗАТЕЛЬНЫЕ УЧЕБНЫЕ МАТЕРИАЛЫ ДЛЯ УЧЕНИКА</w:t>
      </w:r>
    </w:p>
    <w:p w:rsidR="00EE5F50" w:rsidRPr="0063633B" w:rsidRDefault="00DA1F7B">
      <w:pPr>
        <w:spacing w:after="0" w:line="480" w:lineRule="auto"/>
        <w:ind w:left="120"/>
        <w:rPr>
          <w:lang w:val="ru-RU"/>
        </w:rPr>
      </w:pPr>
      <w:r w:rsidRPr="0063633B">
        <w:rPr>
          <w:rFonts w:ascii="Times New Roman" w:hAnsi="Times New Roman"/>
          <w:color w:val="000000"/>
          <w:sz w:val="28"/>
          <w:lang w:val="ru-RU"/>
        </w:rPr>
        <w:t>​‌</w:t>
      </w:r>
      <w:bookmarkStart w:id="7" w:name="dea971fa-9aae-469c-8a9b-f4f233706a2c"/>
      <w:r w:rsidRPr="0063633B">
        <w:rPr>
          <w:rFonts w:ascii="Times New Roman" w:hAnsi="Times New Roman"/>
          <w:color w:val="000000"/>
          <w:sz w:val="28"/>
          <w:lang w:val="ru-RU"/>
        </w:rPr>
        <w:t>• Основы безопасности жизнедеятельности, 8-9 классы/ Виноградова Н.Ф., Смирнов Д.В., Сидоренко Л.В. и другие, Общество с ограниченной ответственностью Издательский центр «ВЕНТАНА-ГРАФ»; Акционерное общество «Издательство «Просвещение»</w:t>
      </w:r>
      <w:bookmarkEnd w:id="7"/>
      <w:r w:rsidRPr="0063633B">
        <w:rPr>
          <w:rFonts w:ascii="Times New Roman" w:hAnsi="Times New Roman"/>
          <w:color w:val="000000"/>
          <w:sz w:val="28"/>
          <w:lang w:val="ru-RU"/>
        </w:rPr>
        <w:t>‌​</w:t>
      </w:r>
    </w:p>
    <w:p w:rsidR="00EE5F50" w:rsidRPr="0063633B" w:rsidRDefault="00DA1F7B">
      <w:pPr>
        <w:spacing w:after="0" w:line="480" w:lineRule="auto"/>
        <w:ind w:left="120"/>
        <w:rPr>
          <w:lang w:val="ru-RU"/>
        </w:rPr>
      </w:pPr>
      <w:r w:rsidRPr="0063633B">
        <w:rPr>
          <w:rFonts w:ascii="Times New Roman" w:hAnsi="Times New Roman"/>
          <w:color w:val="000000"/>
          <w:sz w:val="28"/>
          <w:lang w:val="ru-RU"/>
        </w:rPr>
        <w:t>​‌‌</w:t>
      </w:r>
    </w:p>
    <w:p w:rsidR="00EE5F50" w:rsidRPr="0063633B" w:rsidRDefault="00DA1F7B">
      <w:pPr>
        <w:spacing w:after="0"/>
        <w:ind w:left="120"/>
        <w:rPr>
          <w:lang w:val="ru-RU"/>
        </w:rPr>
      </w:pPr>
      <w:r w:rsidRPr="0063633B">
        <w:rPr>
          <w:rFonts w:ascii="Times New Roman" w:hAnsi="Times New Roman"/>
          <w:color w:val="000000"/>
          <w:sz w:val="28"/>
          <w:lang w:val="ru-RU"/>
        </w:rPr>
        <w:t>​</w:t>
      </w:r>
    </w:p>
    <w:p w:rsidR="00EE5F50" w:rsidRPr="0063633B" w:rsidRDefault="00DA1F7B">
      <w:pPr>
        <w:spacing w:after="0" w:line="480" w:lineRule="auto"/>
        <w:ind w:left="120"/>
        <w:rPr>
          <w:lang w:val="ru-RU"/>
        </w:rPr>
      </w:pPr>
      <w:r w:rsidRPr="0063633B">
        <w:rPr>
          <w:rFonts w:ascii="Times New Roman" w:hAnsi="Times New Roman"/>
          <w:b/>
          <w:color w:val="000000"/>
          <w:sz w:val="28"/>
          <w:lang w:val="ru-RU"/>
        </w:rPr>
        <w:t>МЕТОДИЧЕСКИЕ МАТЕРИАЛЫ ДЛЯ УЧИТЕЛЯ</w:t>
      </w:r>
    </w:p>
    <w:p w:rsidR="00EE5F50" w:rsidRPr="0063633B" w:rsidRDefault="00DA1F7B">
      <w:pPr>
        <w:spacing w:after="0" w:line="480" w:lineRule="auto"/>
        <w:ind w:left="120"/>
        <w:rPr>
          <w:lang w:val="ru-RU"/>
        </w:rPr>
      </w:pPr>
      <w:r w:rsidRPr="0063633B">
        <w:rPr>
          <w:rFonts w:ascii="Times New Roman" w:hAnsi="Times New Roman"/>
          <w:color w:val="000000"/>
          <w:sz w:val="28"/>
          <w:lang w:val="ru-RU"/>
        </w:rPr>
        <w:t>​‌‌​</w:t>
      </w:r>
    </w:p>
    <w:p w:rsidR="00EE5F50" w:rsidRPr="0063633B" w:rsidRDefault="00EE5F50">
      <w:pPr>
        <w:spacing w:after="0"/>
        <w:ind w:left="120"/>
        <w:rPr>
          <w:lang w:val="ru-RU"/>
        </w:rPr>
      </w:pPr>
    </w:p>
    <w:p w:rsidR="00EE5F50" w:rsidRPr="0063633B" w:rsidRDefault="00DA1F7B">
      <w:pPr>
        <w:spacing w:after="0" w:line="480" w:lineRule="auto"/>
        <w:ind w:left="120"/>
        <w:rPr>
          <w:lang w:val="ru-RU"/>
        </w:rPr>
      </w:pPr>
      <w:r w:rsidRPr="0063633B">
        <w:rPr>
          <w:rFonts w:ascii="Times New Roman" w:hAnsi="Times New Roman"/>
          <w:b/>
          <w:color w:val="000000"/>
          <w:sz w:val="28"/>
          <w:lang w:val="ru-RU"/>
        </w:rPr>
        <w:t>ЦИФРОВЫЕ ОБРАЗОВАТЕЛЬНЫЕ РЕСУРСЫ И РЕСУРСЫ СЕТИ ИНТЕРНЕТ</w:t>
      </w:r>
    </w:p>
    <w:p w:rsidR="00EE5F50" w:rsidRPr="0063633B" w:rsidRDefault="00DA1F7B">
      <w:pPr>
        <w:spacing w:after="0" w:line="480" w:lineRule="auto"/>
        <w:ind w:left="120"/>
        <w:rPr>
          <w:lang w:val="ru-RU"/>
        </w:rPr>
      </w:pPr>
      <w:r w:rsidRPr="0063633B">
        <w:rPr>
          <w:rFonts w:ascii="Times New Roman" w:hAnsi="Times New Roman"/>
          <w:color w:val="000000"/>
          <w:sz w:val="28"/>
          <w:lang w:val="ru-RU"/>
        </w:rPr>
        <w:t>​</w:t>
      </w:r>
      <w:r w:rsidRPr="0063633B">
        <w:rPr>
          <w:rFonts w:ascii="Times New Roman" w:hAnsi="Times New Roman"/>
          <w:color w:val="333333"/>
          <w:sz w:val="28"/>
          <w:lang w:val="ru-RU"/>
        </w:rPr>
        <w:t>​‌</w:t>
      </w:r>
      <w:bookmarkStart w:id="8" w:name="4db1b891-46b6-424a-ab63-7fb5c2284dca"/>
      <w:r>
        <w:rPr>
          <w:rFonts w:ascii="Times New Roman" w:hAnsi="Times New Roman"/>
          <w:color w:val="000000"/>
          <w:sz w:val="28"/>
        </w:rPr>
        <w:t>https</w:t>
      </w:r>
      <w:r w:rsidRPr="0063633B">
        <w:rPr>
          <w:rFonts w:ascii="Times New Roman" w:hAnsi="Times New Roman"/>
          <w:color w:val="000000"/>
          <w:sz w:val="28"/>
          <w:lang w:val="ru-RU"/>
        </w:rPr>
        <w:t>://</w:t>
      </w:r>
      <w:r>
        <w:rPr>
          <w:rFonts w:ascii="Times New Roman" w:hAnsi="Times New Roman"/>
          <w:color w:val="000000"/>
          <w:sz w:val="28"/>
        </w:rPr>
        <w:t>resh</w:t>
      </w:r>
      <w:r w:rsidRPr="0063633B">
        <w:rPr>
          <w:rFonts w:ascii="Times New Roman" w:hAnsi="Times New Roman"/>
          <w:color w:val="000000"/>
          <w:sz w:val="28"/>
          <w:lang w:val="ru-RU"/>
        </w:rPr>
        <w:t>.</w:t>
      </w:r>
      <w:r>
        <w:rPr>
          <w:rFonts w:ascii="Times New Roman" w:hAnsi="Times New Roman"/>
          <w:color w:val="000000"/>
          <w:sz w:val="28"/>
        </w:rPr>
        <w:t>edu</w:t>
      </w:r>
      <w:r w:rsidRPr="0063633B">
        <w:rPr>
          <w:rFonts w:ascii="Times New Roman" w:hAnsi="Times New Roman"/>
          <w:color w:val="000000"/>
          <w:sz w:val="28"/>
          <w:lang w:val="ru-RU"/>
        </w:rPr>
        <w:t>.</w:t>
      </w:r>
      <w:r>
        <w:rPr>
          <w:rFonts w:ascii="Times New Roman" w:hAnsi="Times New Roman"/>
          <w:color w:val="000000"/>
          <w:sz w:val="28"/>
        </w:rPr>
        <w:t>ru</w:t>
      </w:r>
      <w:r w:rsidRPr="0063633B">
        <w:rPr>
          <w:rFonts w:ascii="Times New Roman" w:hAnsi="Times New Roman"/>
          <w:color w:val="000000"/>
          <w:sz w:val="28"/>
          <w:lang w:val="ru-RU"/>
        </w:rPr>
        <w:t>/</w:t>
      </w:r>
      <w:bookmarkEnd w:id="8"/>
      <w:r w:rsidRPr="0063633B">
        <w:rPr>
          <w:rFonts w:ascii="Times New Roman" w:hAnsi="Times New Roman"/>
          <w:color w:val="333333"/>
          <w:sz w:val="28"/>
          <w:lang w:val="ru-RU"/>
        </w:rPr>
        <w:t>‌</w:t>
      </w:r>
      <w:r w:rsidRPr="0063633B">
        <w:rPr>
          <w:rFonts w:ascii="Times New Roman" w:hAnsi="Times New Roman"/>
          <w:color w:val="000000"/>
          <w:sz w:val="28"/>
          <w:lang w:val="ru-RU"/>
        </w:rPr>
        <w:t>​</w:t>
      </w:r>
    </w:p>
    <w:p w:rsidR="00EE5F50" w:rsidRPr="0063633B" w:rsidRDefault="00EE5F50">
      <w:pPr>
        <w:rPr>
          <w:lang w:val="ru-RU"/>
        </w:rPr>
        <w:sectPr w:rsidR="00EE5F50" w:rsidRPr="0063633B">
          <w:pgSz w:w="11906" w:h="16383"/>
          <w:pgMar w:top="1134" w:right="850" w:bottom="1134" w:left="1701" w:header="720" w:footer="720" w:gutter="0"/>
          <w:cols w:space="720"/>
        </w:sectPr>
      </w:pPr>
    </w:p>
    <w:bookmarkEnd w:id="6"/>
    <w:p w:rsidR="00DA1F7B" w:rsidRPr="0063633B" w:rsidRDefault="00DA1F7B">
      <w:pPr>
        <w:rPr>
          <w:lang w:val="ru-RU"/>
        </w:rPr>
      </w:pPr>
    </w:p>
    <w:sectPr w:rsidR="00DA1F7B" w:rsidRPr="0063633B" w:rsidSect="00EE5F50">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4C3827"/>
    <w:multiLevelType w:val="multilevel"/>
    <w:tmpl w:val="CAB0657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compat/>
  <w:rsids>
    <w:rsidRoot w:val="00EE5F50"/>
    <w:rsid w:val="00315248"/>
    <w:rsid w:val="0063633B"/>
    <w:rsid w:val="00AE4DE1"/>
    <w:rsid w:val="00DA1F7B"/>
    <w:rsid w:val="00EE5F5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E5F50"/>
    <w:rPr>
      <w:color w:val="0000FF" w:themeColor="hyperlink"/>
      <w:u w:val="single"/>
    </w:rPr>
  </w:style>
  <w:style w:type="table" w:styleId="ac">
    <w:name w:val="Table Grid"/>
    <w:basedOn w:val="a1"/>
    <w:uiPriority w:val="59"/>
    <w:rsid w:val="00EE5F5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31524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1524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hyperlink" Target="https://m.edsoo.ru/f5eac8c2" TargetMode="External"/><Relationship Id="rId39" Type="http://schemas.openxmlformats.org/officeDocument/2006/relationships/hyperlink" Target="https://m.edsoo.ru/f5eb14e4" TargetMode="External"/><Relationship Id="rId21" Type="http://schemas.openxmlformats.org/officeDocument/2006/relationships/hyperlink" Target="https://m.edsoo.ru/7f41b590" TargetMode="External"/><Relationship Id="rId34" Type="http://schemas.openxmlformats.org/officeDocument/2006/relationships/hyperlink" Target="https://m.edsoo.ru/f5eaf946" TargetMode="External"/><Relationship Id="rId42" Type="http://schemas.openxmlformats.org/officeDocument/2006/relationships/hyperlink" Target="https://m.edsoo.ru/f5eb2c0e" TargetMode="External"/><Relationship Id="rId47" Type="http://schemas.openxmlformats.org/officeDocument/2006/relationships/hyperlink" Target="https://m.edsoo.ru/f5eb3ca8" TargetMode="External"/><Relationship Id="rId50" Type="http://schemas.openxmlformats.org/officeDocument/2006/relationships/hyperlink" Target="https://m.edsoo.ru/f5eb46da" TargetMode="External"/><Relationship Id="rId55" Type="http://schemas.openxmlformats.org/officeDocument/2006/relationships/hyperlink" Target="https://m.edsoo.ru/f5eafef0" TargetMode="External"/><Relationship Id="rId63" Type="http://schemas.openxmlformats.org/officeDocument/2006/relationships/hyperlink" Target="https://m.edsoo.ru/f5eb1da4" TargetMode="External"/><Relationship Id="rId68" Type="http://schemas.openxmlformats.org/officeDocument/2006/relationships/hyperlink" Target="https://m.edsoo.ru/f5eb350a" TargetMode="External"/><Relationship Id="rId76" Type="http://schemas.openxmlformats.org/officeDocument/2006/relationships/hyperlink" Target="https://m.edsoo.ru/f5eb4d4c" TargetMode="External"/><Relationship Id="rId7" Type="http://schemas.openxmlformats.org/officeDocument/2006/relationships/hyperlink" Target="https://m.edsoo.ru/7f419506" TargetMode="External"/><Relationship Id="rId71" Type="http://schemas.openxmlformats.org/officeDocument/2006/relationships/hyperlink" Target="https://m.edsoo.ru/f5eb425c"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ad51a" TargetMode="External"/><Relationship Id="rId11" Type="http://schemas.openxmlformats.org/officeDocument/2006/relationships/hyperlink" Target="https://m.edsoo.ru/7f419506" TargetMode="External"/><Relationship Id="rId24" Type="http://schemas.openxmlformats.org/officeDocument/2006/relationships/hyperlink" Target="https://m.edsoo.ru/f5eac5d4" TargetMode="External"/><Relationship Id="rId32" Type="http://schemas.openxmlformats.org/officeDocument/2006/relationships/hyperlink" Target="https://m.edsoo.ru/f5eaefa0" TargetMode="External"/><Relationship Id="rId37" Type="http://schemas.openxmlformats.org/officeDocument/2006/relationships/hyperlink" Target="https://m.edsoo.ru/f5eb0a76" TargetMode="External"/><Relationship Id="rId40" Type="http://schemas.openxmlformats.org/officeDocument/2006/relationships/hyperlink" Target="https://m.edsoo.ru/f5eb1da4" TargetMode="External"/><Relationship Id="rId45" Type="http://schemas.openxmlformats.org/officeDocument/2006/relationships/hyperlink" Target="https://m.edsoo.ru/f5eacc82" TargetMode="External"/><Relationship Id="rId53" Type="http://schemas.openxmlformats.org/officeDocument/2006/relationships/hyperlink" Target="https://m.edsoo.ru/f5eaf78e" TargetMode="External"/><Relationship Id="rId58" Type="http://schemas.openxmlformats.org/officeDocument/2006/relationships/hyperlink" Target="https://m.edsoo.ru/f5eb0c10" TargetMode="External"/><Relationship Id="rId66" Type="http://schemas.openxmlformats.org/officeDocument/2006/relationships/hyperlink" Target="https://m.edsoo.ru/f5eb23a8" TargetMode="External"/><Relationship Id="rId74" Type="http://schemas.openxmlformats.org/officeDocument/2006/relationships/hyperlink" Target="https://m.edsoo.ru/f5eb4842" TargetMode="External"/><Relationship Id="rId79" Type="http://schemas.openxmlformats.org/officeDocument/2006/relationships/hyperlink" Target="https://m.edsoo.ru/f5eb65c0" TargetMode="External"/><Relationship Id="rId5" Type="http://schemas.openxmlformats.org/officeDocument/2006/relationships/image" Target="media/image1.png"/><Relationship Id="rId61" Type="http://schemas.openxmlformats.org/officeDocument/2006/relationships/hyperlink" Target="https://m.edsoo.ru/f5eb0efe" TargetMode="Externa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31" Type="http://schemas.openxmlformats.org/officeDocument/2006/relationships/hyperlink" Target="https://m.edsoo.ru/f5ead68c" TargetMode="External"/><Relationship Id="rId44" Type="http://schemas.openxmlformats.org/officeDocument/2006/relationships/hyperlink" Target="https://m.edsoo.ru/f5eb3384" TargetMode="External"/><Relationship Id="rId52" Type="http://schemas.openxmlformats.org/officeDocument/2006/relationships/hyperlink" Target="https://m.edsoo.ru/f5eb6192" TargetMode="External"/><Relationship Id="rId60" Type="http://schemas.openxmlformats.org/officeDocument/2006/relationships/hyperlink" Target="https://m.edsoo.ru/f5eb14e4" TargetMode="External"/><Relationship Id="rId65" Type="http://schemas.openxmlformats.org/officeDocument/2006/relationships/hyperlink" Target="https://m.edsoo.ru/f5eb222c" TargetMode="External"/><Relationship Id="rId73" Type="http://schemas.openxmlformats.org/officeDocument/2006/relationships/hyperlink" Target="https://m.edsoo.ru/f5eb4568" TargetMode="External"/><Relationship Id="rId78" Type="http://schemas.openxmlformats.org/officeDocument/2006/relationships/hyperlink" Target="https://m.edsoo.ru/f5eb644e"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c82" TargetMode="External"/><Relationship Id="rId30" Type="http://schemas.openxmlformats.org/officeDocument/2006/relationships/hyperlink" Target="https://m.edsoo.ru/f5eacf84" TargetMode="External"/><Relationship Id="rId35" Type="http://schemas.openxmlformats.org/officeDocument/2006/relationships/hyperlink" Target="https://m.edsoo.ru/f5eb038c" TargetMode="External"/><Relationship Id="rId43" Type="http://schemas.openxmlformats.org/officeDocument/2006/relationships/hyperlink" Target="https://m.edsoo.ru/f5eb2d94" TargetMode="External"/><Relationship Id="rId48" Type="http://schemas.openxmlformats.org/officeDocument/2006/relationships/hyperlink" Target="https://m.edsoo.ru/f5eb3f82" TargetMode="External"/><Relationship Id="rId56" Type="http://schemas.openxmlformats.org/officeDocument/2006/relationships/hyperlink" Target="https://m.edsoo.ru/f5eafd42" TargetMode="External"/><Relationship Id="rId64" Type="http://schemas.openxmlformats.org/officeDocument/2006/relationships/hyperlink" Target="https://m.edsoo.ru/f5eb209c" TargetMode="External"/><Relationship Id="rId69" Type="http://schemas.openxmlformats.org/officeDocument/2006/relationships/hyperlink" Target="https://m.edsoo.ru/f5eb367c" TargetMode="External"/><Relationship Id="rId77" Type="http://schemas.openxmlformats.org/officeDocument/2006/relationships/hyperlink" Target="https://m.edsoo.ru/f5eb6192" TargetMode="External"/><Relationship Id="rId8" Type="http://schemas.openxmlformats.org/officeDocument/2006/relationships/hyperlink" Target="https://m.edsoo.ru/7f419506" TargetMode="External"/><Relationship Id="rId51" Type="http://schemas.openxmlformats.org/officeDocument/2006/relationships/hyperlink" Target="https://m.edsoo.ru/f5eb4842" TargetMode="External"/><Relationship Id="rId72" Type="http://schemas.openxmlformats.org/officeDocument/2006/relationships/hyperlink" Target="https://m.edsoo.ru/f5eb40ea"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746" TargetMode="External"/><Relationship Id="rId33" Type="http://schemas.openxmlformats.org/officeDocument/2006/relationships/hyperlink" Target="https://m.edsoo.ru/f5eaf78e" TargetMode="External"/><Relationship Id="rId38" Type="http://schemas.openxmlformats.org/officeDocument/2006/relationships/hyperlink" Target="https://m.edsoo.ru/f5eb0d96" TargetMode="External"/><Relationship Id="rId46" Type="http://schemas.openxmlformats.org/officeDocument/2006/relationships/hyperlink" Target="https://m.edsoo.ru/f5eb37ee" TargetMode="External"/><Relationship Id="rId59" Type="http://schemas.openxmlformats.org/officeDocument/2006/relationships/hyperlink" Target="https://m.edsoo.ru/f5eb0c10" TargetMode="External"/><Relationship Id="rId67" Type="http://schemas.openxmlformats.org/officeDocument/2006/relationships/hyperlink" Target="https://m.edsoo.ru/f5eb3078" TargetMode="External"/><Relationship Id="rId20" Type="http://schemas.openxmlformats.org/officeDocument/2006/relationships/hyperlink" Target="https://m.edsoo.ru/7f41b590" TargetMode="External"/><Relationship Id="rId41" Type="http://schemas.openxmlformats.org/officeDocument/2006/relationships/hyperlink" Target="https://m.edsoo.ru/f5eb279a" TargetMode="External"/><Relationship Id="rId54" Type="http://schemas.openxmlformats.org/officeDocument/2006/relationships/hyperlink" Target="https://m.edsoo.ru/f5eaf946" TargetMode="External"/><Relationship Id="rId62" Type="http://schemas.openxmlformats.org/officeDocument/2006/relationships/hyperlink" Target="https://m.edsoo.ru/f5eb1ac0" TargetMode="External"/><Relationship Id="rId70" Type="http://schemas.openxmlformats.org/officeDocument/2006/relationships/hyperlink" Target="https://m.edsoo.ru/f5eb3ca8" TargetMode="External"/><Relationship Id="rId75" Type="http://schemas.openxmlformats.org/officeDocument/2006/relationships/hyperlink" Target="https://m.edsoo.ru/f5eb46da"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7f41b590" TargetMode="External"/><Relationship Id="rId28" Type="http://schemas.openxmlformats.org/officeDocument/2006/relationships/hyperlink" Target="https://m.edsoo.ru/f5eacdf4" TargetMode="External"/><Relationship Id="rId36" Type="http://schemas.openxmlformats.org/officeDocument/2006/relationships/hyperlink" Target="https://m.edsoo.ru/f5eb06f2" TargetMode="External"/><Relationship Id="rId49" Type="http://schemas.openxmlformats.org/officeDocument/2006/relationships/hyperlink" Target="https://m.edsoo.ru/f5eb4568" TargetMode="External"/><Relationship Id="rId57" Type="http://schemas.openxmlformats.org/officeDocument/2006/relationships/hyperlink" Target="https://m.edsoo.ru/f5eb02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39</Pages>
  <Words>9644</Words>
  <Characters>54971</Characters>
  <Application>Microsoft Office Word</Application>
  <DocSecurity>0</DocSecurity>
  <Lines>458</Lines>
  <Paragraphs>128</Paragraphs>
  <ScaleCrop>false</ScaleCrop>
  <Company>Reanimator Extreme Edition</Company>
  <LinksUpToDate>false</LinksUpToDate>
  <CharactersWithSpaces>64487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админ</cp:lastModifiedBy>
  <cp:revision>3</cp:revision>
  <dcterms:created xsi:type="dcterms:W3CDTF">2023-10-13T07:12:00Z</dcterms:created>
  <dcterms:modified xsi:type="dcterms:W3CDTF">2023-10-14T07:14:00Z</dcterms:modified>
</cp:coreProperties>
</file>